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394E42" w:rsidRDefault="004D6A5D" w:rsidP="00C92DD8"/>
    <w:p w:rsidR="006A3710" w:rsidRPr="00394E42" w:rsidRDefault="006A3710" w:rsidP="00C92DD8"/>
    <w:p w:rsidR="006A3710" w:rsidRPr="00394E42" w:rsidRDefault="006A3710" w:rsidP="00C92DD8"/>
    <w:p w:rsidR="006A3710" w:rsidRPr="00394E42" w:rsidRDefault="006A3710" w:rsidP="00C92DD8"/>
    <w:p w:rsidR="00DA6E2B" w:rsidRDefault="00DA6E2B" w:rsidP="00C92DD8">
      <w:pPr>
        <w:jc w:val="center"/>
      </w:pPr>
    </w:p>
    <w:p w:rsidR="00DA6E2B" w:rsidRDefault="00DA6E2B" w:rsidP="00C92DD8">
      <w:pPr>
        <w:jc w:val="center"/>
      </w:pPr>
    </w:p>
    <w:p w:rsidR="00DA6E2B" w:rsidRDefault="00DA6E2B" w:rsidP="00C92DD8">
      <w:pPr>
        <w:jc w:val="center"/>
      </w:pPr>
    </w:p>
    <w:p w:rsidR="00DA6E2B" w:rsidRDefault="00DA6E2B" w:rsidP="00C92DD8">
      <w:pPr>
        <w:jc w:val="center"/>
      </w:pPr>
    </w:p>
    <w:p w:rsidR="00DA6E2B" w:rsidRDefault="00DA6E2B" w:rsidP="00C92DD8">
      <w:pPr>
        <w:jc w:val="center"/>
      </w:pPr>
    </w:p>
    <w:p w:rsidR="006A3710" w:rsidRPr="00394E42" w:rsidRDefault="006E4BD8" w:rsidP="00C92DD8">
      <w:pPr>
        <w:jc w:val="center"/>
      </w:pPr>
      <w:r w:rsidRPr="00394E42">
        <w:t>Welfare Administration Challenges Among Nurses and Patients</w:t>
      </w:r>
    </w:p>
    <w:p w:rsidR="00CB5B41" w:rsidRPr="00394E42" w:rsidRDefault="00527083" w:rsidP="00C92DD8">
      <w:pPr>
        <w:jc w:val="center"/>
      </w:pPr>
      <w:r w:rsidRPr="00394E42">
        <w:t xml:space="preserve">Student’s </w:t>
      </w:r>
      <w:r w:rsidR="00CB5B41" w:rsidRPr="00394E42">
        <w:t>Name</w:t>
      </w:r>
    </w:p>
    <w:p w:rsidR="00CB5B41" w:rsidRPr="00394E42" w:rsidRDefault="00CB5B41" w:rsidP="00C92DD8">
      <w:pPr>
        <w:jc w:val="center"/>
      </w:pPr>
      <w:r w:rsidRPr="00394E42">
        <w:t>Academic Institution</w:t>
      </w:r>
    </w:p>
    <w:p w:rsidR="006A3710" w:rsidRPr="00394E42" w:rsidRDefault="00527083" w:rsidP="00C92DD8">
      <w:pPr>
        <w:jc w:val="center"/>
      </w:pPr>
      <w:r w:rsidRPr="00394E42">
        <w:t>Date</w:t>
      </w:r>
    </w:p>
    <w:p w:rsidR="006A3710" w:rsidRPr="00394E42" w:rsidRDefault="006A3710" w:rsidP="00C92DD8">
      <w:pPr>
        <w:jc w:val="center"/>
      </w:pPr>
    </w:p>
    <w:p w:rsidR="006A3710" w:rsidRPr="00394E42" w:rsidRDefault="006A3710" w:rsidP="00C92DD8">
      <w:pPr>
        <w:jc w:val="center"/>
      </w:pPr>
    </w:p>
    <w:p w:rsidR="00CB5B41" w:rsidRPr="00394E42" w:rsidRDefault="00CB5B41" w:rsidP="00C92DD8">
      <w:pPr>
        <w:jc w:val="center"/>
      </w:pPr>
    </w:p>
    <w:p w:rsidR="00527083" w:rsidRPr="00394E42" w:rsidRDefault="00527083">
      <w:pPr>
        <w:spacing w:line="240" w:lineRule="auto"/>
      </w:pPr>
      <w:r w:rsidRPr="00394E42">
        <w:br w:type="page"/>
      </w:r>
    </w:p>
    <w:p w:rsidR="004D6A5D" w:rsidRPr="00394E42" w:rsidRDefault="00227E78" w:rsidP="00227E78">
      <w:pPr>
        <w:jc w:val="center"/>
      </w:pPr>
      <w:r w:rsidRPr="00394E42">
        <w:lastRenderedPageBreak/>
        <w:t>Welfare Administration Challenges Among Nurses and Patients</w:t>
      </w:r>
    </w:p>
    <w:p w:rsidR="00227E78" w:rsidRPr="00394E42" w:rsidRDefault="00227E78" w:rsidP="00227E78">
      <w:pPr>
        <w:jc w:val="center"/>
        <w:rPr>
          <w:b/>
          <w:bCs/>
        </w:rPr>
      </w:pPr>
      <w:r w:rsidRPr="00394E42">
        <w:rPr>
          <w:b/>
          <w:bCs/>
        </w:rPr>
        <w:t>Introduction</w:t>
      </w:r>
    </w:p>
    <w:p w:rsidR="00905A49" w:rsidRPr="00394E42" w:rsidRDefault="006C3E83" w:rsidP="00227E78">
      <w:r w:rsidRPr="00394E42">
        <w:tab/>
        <w:t>Healthcare organizations are regarded as large and complex organizations due to the different resources and advance</w:t>
      </w:r>
      <w:r w:rsidR="00493ED6" w:rsidRPr="00394E42">
        <w:t>d</w:t>
      </w:r>
      <w:r w:rsidRPr="00394E42">
        <w:t xml:space="preserve"> procedures that they perform. </w:t>
      </w:r>
      <w:r w:rsidR="008B4AB3" w:rsidRPr="00394E42">
        <w:t xml:space="preserve">However, the performance of these organizations is dependent on the knowledge and skills of its human resources. </w:t>
      </w:r>
      <w:r w:rsidR="00D0547D" w:rsidRPr="00394E42">
        <w:t xml:space="preserve">In these organizations, human resources play </w:t>
      </w:r>
      <w:r w:rsidR="00493ED6" w:rsidRPr="00394E42">
        <w:t xml:space="preserve">a </w:t>
      </w:r>
      <w:r w:rsidR="00D0547D" w:rsidRPr="00394E42">
        <w:t>critical role</w:t>
      </w:r>
      <w:r w:rsidR="00493ED6" w:rsidRPr="00394E42">
        <w:t>;</w:t>
      </w:r>
      <w:r w:rsidR="00D0547D" w:rsidRPr="00394E42">
        <w:t xml:space="preserve"> therefore, consistent and effective leadership is </w:t>
      </w:r>
      <w:r w:rsidR="0083164C" w:rsidRPr="00394E42">
        <w:t>crucial to enhance their capacities to provide quality care and achieve high performance</w:t>
      </w:r>
      <w:r w:rsidR="002949E7">
        <w:t xml:space="preserve"> (</w:t>
      </w:r>
      <w:r w:rsidR="002949E7" w:rsidRPr="00394E42">
        <w:rPr>
          <w:color w:val="222222"/>
          <w:shd w:val="clear" w:color="auto" w:fill="FFFFFF"/>
        </w:rPr>
        <w:t>Allen‐Duck, Robinson&amp; Stewart, 2017</w:t>
      </w:r>
      <w:r w:rsidR="002949E7">
        <w:t>)</w:t>
      </w:r>
      <w:r w:rsidR="0083164C" w:rsidRPr="00394E42">
        <w:t xml:space="preserve">. </w:t>
      </w:r>
      <w:r w:rsidR="00905A49" w:rsidRPr="00394E42">
        <w:t xml:space="preserve">The healthcare system has undergone </w:t>
      </w:r>
      <w:r w:rsidR="00493ED6" w:rsidRPr="00394E42">
        <w:t xml:space="preserve">a </w:t>
      </w:r>
      <w:r w:rsidR="00905A49" w:rsidRPr="00394E42">
        <w:t>tremendous transformation over the years</w:t>
      </w:r>
      <w:r w:rsidR="00493ED6" w:rsidRPr="00394E42">
        <w:t>,</w:t>
      </w:r>
      <w:r w:rsidR="00905A49" w:rsidRPr="00394E42">
        <w:t xml:space="preserve"> and as it continues to evolve, nurses and other healthcare professionals are faced with pressure and stress. </w:t>
      </w:r>
      <w:r w:rsidR="00B5100F" w:rsidRPr="00394E42">
        <w:t xml:space="preserve">There are significant challenges that are facing the healthcare system today that healthcare professionals ought to be prepared for. </w:t>
      </w:r>
      <w:r w:rsidR="007A4656" w:rsidRPr="00394E42">
        <w:t xml:space="preserve">One of the significant challenges that most nursing units face is maintaining an allowable and tolerable level of healthcare workers and patient welfare. </w:t>
      </w:r>
      <w:r w:rsidR="00CB3283" w:rsidRPr="00394E42">
        <w:t>The healthcare workers</w:t>
      </w:r>
      <w:r w:rsidR="00493ED6" w:rsidRPr="00394E42">
        <w:t>'</w:t>
      </w:r>
      <w:r w:rsidR="00CB3283" w:rsidRPr="00394E42">
        <w:t xml:space="preserve"> and patient’s welfare has been declining over the years</w:t>
      </w:r>
      <w:r w:rsidR="00493ED6" w:rsidRPr="00394E42">
        <w:t>. T</w:t>
      </w:r>
      <w:r w:rsidR="00480C9C" w:rsidRPr="00394E42">
        <w:t>his deterioration</w:t>
      </w:r>
      <w:r w:rsidR="00CB3283" w:rsidRPr="00394E42">
        <w:t xml:space="preserve"> has been linked to</w:t>
      </w:r>
      <w:r w:rsidR="00A0447B" w:rsidRPr="00394E42">
        <w:t xml:space="preserve"> the</w:t>
      </w:r>
      <w:r w:rsidR="00CB3283" w:rsidRPr="00394E42">
        <w:t xml:space="preserve"> lack of necessary knowledge and skills among healthcare professional</w:t>
      </w:r>
      <w:r w:rsidR="00493ED6" w:rsidRPr="00394E42">
        <w:t>s</w:t>
      </w:r>
      <w:r w:rsidR="00CB3283" w:rsidRPr="00394E42">
        <w:t>, inappropriate medication</w:t>
      </w:r>
      <w:r w:rsidR="00493ED6" w:rsidRPr="00394E42">
        <w:t>,</w:t>
      </w:r>
      <w:r w:rsidR="00CB3283" w:rsidRPr="00394E42">
        <w:t xml:space="preserve"> and the use of outdated medical equipment and instruments. </w:t>
      </w:r>
      <w:r w:rsidR="00905A49" w:rsidRPr="00394E42">
        <w:t xml:space="preserve">As their role is continuously expanding, they have to learn new technologies and processes to conform </w:t>
      </w:r>
      <w:r w:rsidR="00493ED6" w:rsidRPr="00394E42">
        <w:t>to</w:t>
      </w:r>
      <w:r w:rsidR="00905A49" w:rsidRPr="00394E42">
        <w:t xml:space="preserve"> the changes. </w:t>
      </w:r>
      <w:r w:rsidR="00D5185C" w:rsidRPr="00394E42">
        <w:t>It is</w:t>
      </w:r>
      <w:r w:rsidR="00493ED6" w:rsidRPr="00394E42">
        <w:t>,</w:t>
      </w:r>
      <w:r w:rsidR="00D5185C" w:rsidRPr="00394E42">
        <w:t xml:space="preserve"> therefore, essential that nurses receive support as they continue to address their welfare needs and while providing care to patients. </w:t>
      </w:r>
      <w:r w:rsidR="00C31ED9" w:rsidRPr="00394E42">
        <w:rPr>
          <w:shd w:val="clear" w:color="auto" w:fill="FFFFFF"/>
        </w:rPr>
        <w:t>McClelland, Gabriel</w:t>
      </w:r>
      <w:r w:rsidR="00302C7D">
        <w:rPr>
          <w:shd w:val="clear" w:color="auto" w:fill="FFFFFF"/>
        </w:rPr>
        <w:t>,</w:t>
      </w:r>
      <w:r w:rsidR="00C31ED9" w:rsidRPr="00394E42">
        <w:rPr>
          <w:shd w:val="clear" w:color="auto" w:fill="FFFFFF"/>
        </w:rPr>
        <w:t xml:space="preserve"> and DePuccio, (2018</w:t>
      </w:r>
      <w:r w:rsidR="003F0B6E" w:rsidRPr="00394E42">
        <w:t>) asserts that when nurses</w:t>
      </w:r>
      <w:r w:rsidR="00493ED6" w:rsidRPr="00394E42">
        <w:t>'</w:t>
      </w:r>
      <w:r w:rsidR="003F0B6E" w:rsidRPr="00394E42">
        <w:t xml:space="preserve"> welfare is influenced, it impacts their ability to perform their functions</w:t>
      </w:r>
      <w:r w:rsidR="00493ED6" w:rsidRPr="00394E42">
        <w:t>,</w:t>
      </w:r>
      <w:r w:rsidR="003F0B6E" w:rsidRPr="00394E42">
        <w:t xml:space="preserve"> which has a significant effect on the care provided. </w:t>
      </w:r>
    </w:p>
    <w:p w:rsidR="00A26187" w:rsidRPr="00394E42" w:rsidRDefault="00A26187" w:rsidP="000F2B25">
      <w:pPr>
        <w:ind w:firstLine="720"/>
      </w:pPr>
      <w:r w:rsidRPr="00394E42">
        <w:t xml:space="preserve">Effective leadership is an essential aspect of the healthcare system. </w:t>
      </w:r>
      <w:r w:rsidR="00905A49" w:rsidRPr="00394E42">
        <w:t>Leadership has</w:t>
      </w:r>
      <w:r w:rsidRPr="00394E42">
        <w:t xml:space="preserve"> a wide range of functions in enhancing organizational efficiency and effectiveness. </w:t>
      </w:r>
      <w:r w:rsidR="00C666C9" w:rsidRPr="00394E42">
        <w:t>Health</w:t>
      </w:r>
      <w:r w:rsidR="00EE3973" w:rsidRPr="00394E42">
        <w:t xml:space="preserve">care </w:t>
      </w:r>
      <w:r w:rsidR="00EE3973" w:rsidRPr="00394E42">
        <w:lastRenderedPageBreak/>
        <w:t xml:space="preserve">administrators are essential for healthcare organizations and providers. </w:t>
      </w:r>
      <w:r w:rsidR="0026434E" w:rsidRPr="00394E42">
        <w:t xml:space="preserve">The role and contribution of healthcare administrators </w:t>
      </w:r>
      <w:r w:rsidR="00493ED6" w:rsidRPr="00394E42">
        <w:t>are</w:t>
      </w:r>
      <w:r w:rsidR="0026434E" w:rsidRPr="00394E42">
        <w:t xml:space="preserve"> flexible and operate mainly in two areas. First, they oversee the healthcare organization</w:t>
      </w:r>
      <w:r w:rsidR="00493ED6" w:rsidRPr="00394E42">
        <w:t>'s</w:t>
      </w:r>
      <w:r w:rsidR="0026434E" w:rsidRPr="00394E42">
        <w:t xml:space="preserve"> staff functioning and operations. They deal with healthcare </w:t>
      </w:r>
      <w:r w:rsidR="00EA5B4F" w:rsidRPr="00394E42">
        <w:t>professionals’</w:t>
      </w:r>
      <w:r w:rsidR="0026434E" w:rsidRPr="00394E42">
        <w:t xml:space="preserve"> personal issues. Secondly, they are part of the healthcare organization’s administrative team</w:t>
      </w:r>
      <w:r w:rsidR="00493ED6" w:rsidRPr="00394E42">
        <w:t>,</w:t>
      </w:r>
      <w:r w:rsidR="00C25A9A" w:rsidRPr="00394E42">
        <w:t xml:space="preserve"> which focuses on human resources, finance</w:t>
      </w:r>
      <w:r w:rsidR="00493ED6" w:rsidRPr="00394E42">
        <w:t>,</w:t>
      </w:r>
      <w:r w:rsidR="00C25A9A" w:rsidRPr="00394E42">
        <w:t xml:space="preserve"> and compliance to protocol</w:t>
      </w:r>
      <w:r w:rsidR="00493ED6" w:rsidRPr="00394E42">
        <w:t>s</w:t>
      </w:r>
      <w:r w:rsidR="00C25A9A" w:rsidRPr="00394E42">
        <w:t xml:space="preserve">. </w:t>
      </w:r>
      <w:r w:rsidR="00EE3973" w:rsidRPr="00394E42">
        <w:t>Healthcare providers manage healthcare professional</w:t>
      </w:r>
      <w:r w:rsidR="00493ED6" w:rsidRPr="00394E42">
        <w:t>s</w:t>
      </w:r>
      <w:r w:rsidR="00EE3973" w:rsidRPr="00394E42">
        <w:t xml:space="preserve"> though supervision to ensure they provide quality care to patients. Generally, healthcare administrators are responsible for a wide range of functions</w:t>
      </w:r>
      <w:r w:rsidR="00493ED6" w:rsidRPr="00394E42">
        <w:t>,</w:t>
      </w:r>
      <w:r w:rsidR="00EE3973" w:rsidRPr="00394E42">
        <w:t xml:space="preserve"> which include </w:t>
      </w:r>
      <w:r w:rsidR="00EA5B4F" w:rsidRPr="00394E42">
        <w:t>recruitment</w:t>
      </w:r>
      <w:r w:rsidR="00EE3973" w:rsidRPr="00394E42">
        <w:t>, training, scheduling of shift</w:t>
      </w:r>
      <w:r w:rsidR="0026434E" w:rsidRPr="00394E42">
        <w:t>s</w:t>
      </w:r>
      <w:r w:rsidR="00EE3973" w:rsidRPr="00394E42">
        <w:t>, performance evaluation</w:t>
      </w:r>
      <w:r w:rsidR="00493ED6" w:rsidRPr="00394E42">
        <w:t>,</w:t>
      </w:r>
      <w:r w:rsidR="00EE3973" w:rsidRPr="00394E42">
        <w:t xml:space="preserve"> and ensuring their wellbeing. </w:t>
      </w:r>
      <w:r w:rsidR="00940722" w:rsidRPr="00394E42">
        <w:t xml:space="preserve">Additionally, healthcare administrators </w:t>
      </w:r>
      <w:r w:rsidR="00EA5B4F" w:rsidRPr="00394E42">
        <w:t>oversee</w:t>
      </w:r>
      <w:r w:rsidR="00940722" w:rsidRPr="00394E42">
        <w:t xml:space="preserve"> the process of budgeting for the healthcare organization</w:t>
      </w:r>
      <w:r w:rsidR="001E72C3" w:rsidRPr="00394E42">
        <w:t xml:space="preserve"> (</w:t>
      </w:r>
      <w:r w:rsidR="001E72C3" w:rsidRPr="00394E42">
        <w:rPr>
          <w:shd w:val="clear" w:color="auto" w:fill="FFFFFF"/>
        </w:rPr>
        <w:t>Guo et al., 2019</w:t>
      </w:r>
      <w:r w:rsidR="001E72C3" w:rsidRPr="00394E42">
        <w:t>)</w:t>
      </w:r>
      <w:r w:rsidR="00940722" w:rsidRPr="00394E42">
        <w:t xml:space="preserve">. </w:t>
      </w:r>
      <w:r w:rsidR="00977C9C" w:rsidRPr="00394E42">
        <w:t xml:space="preserve">Healthcare administrators make </w:t>
      </w:r>
      <w:r w:rsidR="00CD183F" w:rsidRPr="00394E42">
        <w:t>essential</w:t>
      </w:r>
      <w:r w:rsidR="00977C9C" w:rsidRPr="00394E42">
        <w:t xml:space="preserve"> decisions on the services provided in the healthcare organization and equipment acquired for </w:t>
      </w:r>
      <w:r w:rsidR="00493ED6" w:rsidRPr="00394E42">
        <w:t xml:space="preserve">the </w:t>
      </w:r>
      <w:r w:rsidR="00977C9C" w:rsidRPr="00394E42">
        <w:t xml:space="preserve">provision of these services. </w:t>
      </w:r>
    </w:p>
    <w:p w:rsidR="000F2B25" w:rsidRPr="00394E42" w:rsidRDefault="000F2B25" w:rsidP="000F2B25">
      <w:pPr>
        <w:jc w:val="center"/>
        <w:rPr>
          <w:b/>
          <w:bCs/>
        </w:rPr>
      </w:pPr>
      <w:r w:rsidRPr="00394E42">
        <w:rPr>
          <w:b/>
          <w:bCs/>
        </w:rPr>
        <w:t>Background Information</w:t>
      </w:r>
    </w:p>
    <w:p w:rsidR="000F2B25" w:rsidRPr="00394E42" w:rsidRDefault="000F2B25" w:rsidP="000F2B25">
      <w:r w:rsidRPr="00394E42">
        <w:tab/>
      </w:r>
      <w:r w:rsidR="00355624" w:rsidRPr="00394E42">
        <w:t>The effective performance of healthcare organization</w:t>
      </w:r>
      <w:r w:rsidR="00493ED6" w:rsidRPr="00394E42">
        <w:t>s</w:t>
      </w:r>
      <w:r w:rsidR="00355624" w:rsidRPr="00394E42">
        <w:t xml:space="preserve"> and providers is an essential factor in enhancing the productivity and efficiency of nurses</w:t>
      </w:r>
      <w:r w:rsidR="00493ED6" w:rsidRPr="00394E42">
        <w:t xml:space="preserve">, </w:t>
      </w:r>
      <w:r w:rsidR="00B54929" w:rsidRPr="00394E42">
        <w:t>therefore, minimizing</w:t>
      </w:r>
      <w:r w:rsidR="001C0D86" w:rsidRPr="00394E42">
        <w:t xml:space="preserve"> nurses</w:t>
      </w:r>
      <w:r w:rsidR="00493ED6" w:rsidRPr="00394E42">
        <w:t>'</w:t>
      </w:r>
      <w:r w:rsidR="001C0D86" w:rsidRPr="00394E42">
        <w:t xml:space="preserve"> burnout</w:t>
      </w:r>
      <w:r w:rsidR="00DE208E" w:rsidRPr="00394E42">
        <w:t xml:space="preserve"> and improving the quality of care provided to patients. </w:t>
      </w:r>
      <w:r w:rsidR="00022D56" w:rsidRPr="00394E42">
        <w:t>In any organization, the most valuable asset is its human resources. It is</w:t>
      </w:r>
      <w:r w:rsidR="00493ED6" w:rsidRPr="00394E42">
        <w:t>,</w:t>
      </w:r>
      <w:r w:rsidR="00022D56" w:rsidRPr="00394E42">
        <w:t xml:space="preserve"> therefore</w:t>
      </w:r>
      <w:r w:rsidR="00493ED6" w:rsidRPr="00394E42">
        <w:t>,</w:t>
      </w:r>
      <w:r w:rsidR="00022D56" w:rsidRPr="00394E42">
        <w:t xml:space="preserve"> essential to </w:t>
      </w:r>
      <w:r w:rsidR="006C4643" w:rsidRPr="00394E42">
        <w:t>pay att</w:t>
      </w:r>
      <w:r w:rsidR="009434A4" w:rsidRPr="00394E42">
        <w:t xml:space="preserve">ention to their welfare to enhance the organization’s productivity and efficiency. </w:t>
      </w:r>
      <w:r w:rsidR="00F20809" w:rsidRPr="00394E42">
        <w:t xml:space="preserve">Nurses make up a significant portion of human resources in healthcare organizations </w:t>
      </w:r>
      <w:r w:rsidR="00F3090C" w:rsidRPr="00394E42">
        <w:t>meaning they</w:t>
      </w:r>
      <w:r w:rsidR="00F20809" w:rsidRPr="00394E42">
        <w:t xml:space="preserve"> significantly influence the quality of services provided to </w:t>
      </w:r>
      <w:r w:rsidR="00B54929" w:rsidRPr="00394E42">
        <w:t>patients</w:t>
      </w:r>
      <w:r w:rsidR="00B54929">
        <w:t xml:space="preserve"> (</w:t>
      </w:r>
      <w:r w:rsidR="002949E7" w:rsidRPr="00394E42">
        <w:rPr>
          <w:color w:val="222222"/>
          <w:shd w:val="clear" w:color="auto" w:fill="FFFFFF"/>
        </w:rPr>
        <w:t>Allen‐Duck, Robinson&amp; Stewart, 2017</w:t>
      </w:r>
      <w:r w:rsidR="002949E7">
        <w:rPr>
          <w:color w:val="222222"/>
          <w:shd w:val="clear" w:color="auto" w:fill="FFFFFF"/>
        </w:rPr>
        <w:t>)</w:t>
      </w:r>
      <w:r w:rsidR="00F20809" w:rsidRPr="00394E42">
        <w:t xml:space="preserve">. </w:t>
      </w:r>
      <w:r w:rsidR="00F3090C" w:rsidRPr="00394E42">
        <w:t xml:space="preserve">Therefore, it is important to pay attention to their needs and </w:t>
      </w:r>
      <w:r w:rsidR="00B54929" w:rsidRPr="00394E42">
        <w:t>satisfaction, which</w:t>
      </w:r>
      <w:r w:rsidR="00FE4304" w:rsidRPr="00394E42">
        <w:t xml:space="preserve"> will enable them </w:t>
      </w:r>
      <w:r w:rsidR="00493ED6" w:rsidRPr="00394E42">
        <w:t xml:space="preserve">to </w:t>
      </w:r>
      <w:r w:rsidR="00FE4304" w:rsidRPr="00394E42">
        <w:t xml:space="preserve">provide quality care. </w:t>
      </w:r>
      <w:r w:rsidR="00A9285F" w:rsidRPr="00394E42">
        <w:t>Studies show an increased rate of nurse burnout due to due to welfare challenges that are often caused by organizational</w:t>
      </w:r>
      <w:r w:rsidR="00493ED6" w:rsidRPr="00394E42">
        <w:t>,</w:t>
      </w:r>
      <w:r w:rsidR="00A9285F" w:rsidRPr="00394E42">
        <w:t xml:space="preserve"> administrative failure. </w:t>
      </w:r>
      <w:r w:rsidR="001B600D" w:rsidRPr="00394E42">
        <w:t>Healthcare organizations</w:t>
      </w:r>
      <w:r w:rsidR="00493ED6" w:rsidRPr="00394E42">
        <w:t>'</w:t>
      </w:r>
      <w:r w:rsidR="001B600D" w:rsidRPr="00394E42">
        <w:t xml:space="preserve"> administration is responsible for </w:t>
      </w:r>
      <w:r w:rsidR="001B600D" w:rsidRPr="00394E42">
        <w:lastRenderedPageBreak/>
        <w:t>the efficient functioning and operation of the organization</w:t>
      </w:r>
      <w:r w:rsidR="00493ED6" w:rsidRPr="00394E42">
        <w:t>. H</w:t>
      </w:r>
      <w:r w:rsidR="001B600D" w:rsidRPr="00394E42">
        <w:t>owever, la</w:t>
      </w:r>
      <w:r w:rsidR="00A13A3E" w:rsidRPr="00394E42">
        <w:t xml:space="preserve">xity and failure in performing their duties result </w:t>
      </w:r>
      <w:r w:rsidR="00B54929" w:rsidRPr="00394E42">
        <w:t>in various</w:t>
      </w:r>
      <w:r w:rsidR="000B002B" w:rsidRPr="00394E42">
        <w:t xml:space="preserve"> challenges </w:t>
      </w:r>
      <w:r w:rsidR="00182B5A" w:rsidRPr="00394E42">
        <w:t>that influence the quality of care provided. Work burnout among nurses is often caused by workplace stress. There are various dimensions of workplace stress</w:t>
      </w:r>
      <w:r w:rsidR="00493ED6" w:rsidRPr="00394E42">
        <w:t>,</w:t>
      </w:r>
      <w:r w:rsidR="00182B5A" w:rsidRPr="00394E42">
        <w:t xml:space="preserve"> which include reduced personal achievement, depersonalization</w:t>
      </w:r>
      <w:r w:rsidR="00493ED6" w:rsidRPr="00394E42">
        <w:t>,</w:t>
      </w:r>
      <w:r w:rsidR="00182B5A" w:rsidRPr="00394E42">
        <w:t xml:space="preserve"> and emotional exhaustion. </w:t>
      </w:r>
      <w:r w:rsidR="00057456" w:rsidRPr="00394E42">
        <w:t>These dimensions</w:t>
      </w:r>
      <w:r w:rsidR="008D0022" w:rsidRPr="00394E42">
        <w:t xml:space="preserve"> contribute to increased absenteeism, interpersonal conflicts, job change, reduced efficiency</w:t>
      </w:r>
      <w:r w:rsidR="00493ED6" w:rsidRPr="00394E42">
        <w:t>,</w:t>
      </w:r>
      <w:r w:rsidR="008D0022" w:rsidRPr="00394E42">
        <w:t xml:space="preserve"> and liability</w:t>
      </w:r>
      <w:r w:rsidR="00267AC5" w:rsidRPr="00394E42">
        <w:t>, increased healthcare costs, physical and behavioral changes, personnel turnover</w:t>
      </w:r>
      <w:r w:rsidR="00493ED6" w:rsidRPr="00394E42">
        <w:t>,</w:t>
      </w:r>
      <w:r w:rsidR="00267AC5" w:rsidRPr="00394E42">
        <w:t xml:space="preserve"> and decrease quality of he</w:t>
      </w:r>
      <w:r w:rsidR="00B54929">
        <w:t>althcare services provided. T</w:t>
      </w:r>
      <w:r w:rsidR="00267AC5" w:rsidRPr="00394E42">
        <w:t>hese challenges have a significant negative impact on patients and client</w:t>
      </w:r>
      <w:r w:rsidR="000B423F" w:rsidRPr="00394E42">
        <w:t>s. It is</w:t>
      </w:r>
      <w:r w:rsidR="00493ED6" w:rsidRPr="00394E42">
        <w:t>,</w:t>
      </w:r>
      <w:r w:rsidR="000B423F" w:rsidRPr="00394E42">
        <w:t xml:space="preserve"> therefore</w:t>
      </w:r>
      <w:r w:rsidR="00493ED6" w:rsidRPr="00394E42">
        <w:t>,</w:t>
      </w:r>
      <w:r w:rsidR="000B423F" w:rsidRPr="00394E42">
        <w:t xml:space="preserve"> essential to identify </w:t>
      </w:r>
      <w:r w:rsidR="00E7282E" w:rsidRPr="00394E42">
        <w:t xml:space="preserve">and address the causes of welfare challenges </w:t>
      </w:r>
      <w:r w:rsidR="00321ECF" w:rsidRPr="00394E42">
        <w:t xml:space="preserve">it the quality of care services </w:t>
      </w:r>
      <w:r w:rsidR="00493ED6" w:rsidRPr="00394E42">
        <w:t>is</w:t>
      </w:r>
      <w:r w:rsidR="00321ECF" w:rsidRPr="00394E42">
        <w:t xml:space="preserve"> to be enhanced.</w:t>
      </w:r>
    </w:p>
    <w:p w:rsidR="00623F0E" w:rsidRPr="00394E42" w:rsidRDefault="00623F0E" w:rsidP="000F2B25">
      <w:r w:rsidRPr="00394E42">
        <w:tab/>
      </w:r>
      <w:r w:rsidR="00EB2830" w:rsidRPr="00394E42">
        <w:t>When nurses are overworked, it leads to physical and emotional exhaustion</w:t>
      </w:r>
      <w:r w:rsidR="00493ED6" w:rsidRPr="00394E42">
        <w:t>,</w:t>
      </w:r>
      <w:r w:rsidR="00EB2830" w:rsidRPr="00394E42">
        <w:t xml:space="preserve"> which results </w:t>
      </w:r>
      <w:r w:rsidR="00493ED6" w:rsidRPr="00394E42">
        <w:t>in</w:t>
      </w:r>
      <w:r w:rsidR="00EB2830" w:rsidRPr="00394E42">
        <w:t xml:space="preserve"> absenteeism.</w:t>
      </w:r>
      <w:r w:rsidR="00B54929">
        <w:t xml:space="preserve"> </w:t>
      </w:r>
      <w:r w:rsidR="009578E6" w:rsidRPr="00394E42">
        <w:rPr>
          <w:color w:val="222222"/>
          <w:shd w:val="clear" w:color="auto" w:fill="FFFFFF"/>
        </w:rPr>
        <w:t>Gillet et al. (2020</w:t>
      </w:r>
      <w:r w:rsidR="007B3F70" w:rsidRPr="00394E42">
        <w:t xml:space="preserve">) assert that the welfare of healthcare workers </w:t>
      </w:r>
      <w:r w:rsidR="00F5005F" w:rsidRPr="00394E42">
        <w:t>plays</w:t>
      </w:r>
      <w:r w:rsidR="007B3F70" w:rsidRPr="00394E42">
        <w:t xml:space="preserve"> a decisive role in speeding up the nurse work burnout process. </w:t>
      </w:r>
      <w:r w:rsidR="00AB53F5" w:rsidRPr="00394E42">
        <w:t xml:space="preserve">Healthcare organizations fail </w:t>
      </w:r>
      <w:r w:rsidR="00F82BF3" w:rsidRPr="00394E42">
        <w:t>to provide adequate human resource</w:t>
      </w:r>
      <w:r w:rsidR="00493ED6" w:rsidRPr="00394E42">
        <w:t>s,</w:t>
      </w:r>
      <w:r w:rsidR="00F82BF3" w:rsidRPr="00394E42">
        <w:t xml:space="preserve"> increases the workload of existing nurses, limits time for nurse-patient interaction, job dissatisfaction</w:t>
      </w:r>
      <w:r w:rsidR="00493ED6" w:rsidRPr="00394E42">
        <w:t>,</w:t>
      </w:r>
      <w:r w:rsidR="00F82BF3" w:rsidRPr="00394E42">
        <w:t xml:space="preserve"> and mental exhaustion. </w:t>
      </w:r>
      <w:r w:rsidR="00000FA4" w:rsidRPr="00394E42">
        <w:t>Other organizational factors caused by organizational</w:t>
      </w:r>
      <w:r w:rsidR="00493ED6" w:rsidRPr="00394E42">
        <w:t>,</w:t>
      </w:r>
      <w:r w:rsidR="00000FA4" w:rsidRPr="00394E42">
        <w:t xml:space="preserve"> administrative failure that lead to </w:t>
      </w:r>
      <w:r w:rsidR="0008128E" w:rsidRPr="00394E42">
        <w:t>welfare challenges include the use of outdate</w:t>
      </w:r>
      <w:r w:rsidR="00493ED6" w:rsidRPr="00394E42">
        <w:t>d</w:t>
      </w:r>
      <w:r w:rsidR="0008128E" w:rsidRPr="00394E42">
        <w:t xml:space="preserve"> equipment</w:t>
      </w:r>
      <w:r w:rsidR="00F07E44" w:rsidRPr="00394E42">
        <w:t>, reduced exposure to healthcare learning materials</w:t>
      </w:r>
      <w:r w:rsidR="00493ED6" w:rsidRPr="00394E42">
        <w:t>,</w:t>
      </w:r>
      <w:r w:rsidR="0008128E" w:rsidRPr="00394E42">
        <w:t xml:space="preserve"> and nonstandard facilities. </w:t>
      </w:r>
      <w:r w:rsidR="009430F3" w:rsidRPr="00394E42">
        <w:t>Over the past couple of years, the world has experienced tremendous technological advancements that have affected nearly all sectors. One of the sectors that ha</w:t>
      </w:r>
      <w:r w:rsidR="00493ED6" w:rsidRPr="00394E42">
        <w:t>ve</w:t>
      </w:r>
      <w:r w:rsidR="009430F3" w:rsidRPr="00394E42">
        <w:t xml:space="preserve"> been significantly affected </w:t>
      </w:r>
      <w:r w:rsidR="001E4414" w:rsidRPr="00394E42">
        <w:t xml:space="preserve">is healthcare. Technological advancement has resulted in the design and development of medical equipment that </w:t>
      </w:r>
      <w:r w:rsidR="00D716A7" w:rsidRPr="00394E42">
        <w:t>increases healthcare workers</w:t>
      </w:r>
      <w:r w:rsidR="00493ED6" w:rsidRPr="00394E42">
        <w:t>'</w:t>
      </w:r>
      <w:r w:rsidR="00D716A7" w:rsidRPr="00394E42">
        <w:t xml:space="preserve"> capacity and capability to provide care. </w:t>
      </w:r>
      <w:r w:rsidR="00533284" w:rsidRPr="00394E42">
        <w:t xml:space="preserve">Administrative failure results in the </w:t>
      </w:r>
      <w:r w:rsidR="00493ED6" w:rsidRPr="00394E42">
        <w:t>use of outdat</w:t>
      </w:r>
      <w:r w:rsidR="00533284" w:rsidRPr="00394E42">
        <w:t>e</w:t>
      </w:r>
      <w:r w:rsidR="00493ED6" w:rsidRPr="00394E42">
        <w:t>d</w:t>
      </w:r>
      <w:r w:rsidR="00533284" w:rsidRPr="00394E42">
        <w:t xml:space="preserve"> equipment to provide care</w:t>
      </w:r>
      <w:r w:rsidR="00493ED6" w:rsidRPr="00394E42">
        <w:t>,</w:t>
      </w:r>
      <w:r w:rsidR="00533284" w:rsidRPr="00394E42">
        <w:t xml:space="preserve"> which </w:t>
      </w:r>
      <w:r w:rsidR="00B54929" w:rsidRPr="00394E42">
        <w:t>impacts the</w:t>
      </w:r>
      <w:r w:rsidR="00923F60" w:rsidRPr="00394E42">
        <w:t xml:space="preserve"> quality of care</w:t>
      </w:r>
      <w:r w:rsidR="00573DD3" w:rsidRPr="00394E42">
        <w:t>. Healthcare is constantly evolving</w:t>
      </w:r>
      <w:r w:rsidR="00493ED6" w:rsidRPr="00394E42">
        <w:t>,</w:t>
      </w:r>
      <w:r w:rsidR="00573DD3" w:rsidRPr="00394E42">
        <w:t xml:space="preserve"> and </w:t>
      </w:r>
      <w:r w:rsidR="00437C0E" w:rsidRPr="00394E42">
        <w:t xml:space="preserve">reduced exposure to </w:t>
      </w:r>
      <w:r w:rsidR="00437C0E" w:rsidRPr="00394E42">
        <w:lastRenderedPageBreak/>
        <w:t xml:space="preserve">healthcare learning materials </w:t>
      </w:r>
      <w:r w:rsidR="00373507" w:rsidRPr="00394E42">
        <w:t xml:space="preserve">impacts healthcare </w:t>
      </w:r>
      <w:r w:rsidR="00F5005F" w:rsidRPr="00394E42">
        <w:t>professional’s</w:t>
      </w:r>
      <w:r w:rsidR="00373507" w:rsidRPr="00394E42">
        <w:t xml:space="preserve"> ability to be updated on updated technological advancements and </w:t>
      </w:r>
      <w:r w:rsidR="00F5005F" w:rsidRPr="00394E42">
        <w:t>evidence-based</w:t>
      </w:r>
      <w:r w:rsidR="00373507" w:rsidRPr="00394E42">
        <w:t xml:space="preserve"> practices in providing care. </w:t>
      </w:r>
      <w:r w:rsidR="009A512A" w:rsidRPr="00394E42">
        <w:rPr>
          <w:color w:val="222222"/>
          <w:shd w:val="clear" w:color="auto" w:fill="FFFFFF"/>
        </w:rPr>
        <w:t>Sharma and Dhar (2016)</w:t>
      </w:r>
      <w:r w:rsidR="00C12E3C" w:rsidRPr="00394E42">
        <w:t xml:space="preserve"> argue that administrative failure and decreased organizational support for healthcare workers contributes to welfare challenges that influence the quality of services provided. </w:t>
      </w:r>
      <w:r w:rsidR="00EE098A" w:rsidRPr="00394E42">
        <w:t xml:space="preserve">A </w:t>
      </w:r>
      <w:r w:rsidR="00EC4232" w:rsidRPr="00394E42">
        <w:t>research</w:t>
      </w:r>
      <w:r w:rsidR="00EE098A" w:rsidRPr="00394E42">
        <w:t xml:space="preserve"> conducted by </w:t>
      </w:r>
      <w:r w:rsidR="009E7072" w:rsidRPr="00394E42">
        <w:rPr>
          <w:color w:val="222222"/>
          <w:shd w:val="clear" w:color="auto" w:fill="FFFFFF"/>
        </w:rPr>
        <w:t>Ferrand et al. (2016</w:t>
      </w:r>
      <w:r w:rsidR="00EE098A" w:rsidRPr="00394E42">
        <w:t xml:space="preserve">) shows that a healthcare organization’s management regarding </w:t>
      </w:r>
      <w:r w:rsidR="007A6CD6" w:rsidRPr="00394E42">
        <w:t xml:space="preserve">welfare administration </w:t>
      </w:r>
      <w:r w:rsidR="00B75793" w:rsidRPr="00394E42">
        <w:t>influence</w:t>
      </w:r>
      <w:r w:rsidR="00302C7D">
        <w:t>s</w:t>
      </w:r>
      <w:r w:rsidR="00B75793" w:rsidRPr="00394E42">
        <w:t xml:space="preserve"> the quality of healthcare services provided to patients. </w:t>
      </w:r>
    </w:p>
    <w:p w:rsidR="00F5005F" w:rsidRPr="00394E42" w:rsidRDefault="00F5005F" w:rsidP="000F2B25">
      <w:r w:rsidRPr="00394E42">
        <w:tab/>
      </w:r>
      <w:r w:rsidR="00BC0BB4" w:rsidRPr="00394E42">
        <w:t>In today’s complex healthcare environment, patients a</w:t>
      </w:r>
      <w:r w:rsidR="00A41D8E" w:rsidRPr="00394E42">
        <w:t>re at increased risk of care deterioration (</w:t>
      </w:r>
      <w:r w:rsidR="00C31ED9" w:rsidRPr="00394E42">
        <w:rPr>
          <w:shd w:val="clear" w:color="auto" w:fill="FFFFFF"/>
        </w:rPr>
        <w:t>McClelland, Gabriel &amp;DePuccio, 2018</w:t>
      </w:r>
      <w:r w:rsidR="00A41D8E" w:rsidRPr="00394E42">
        <w:t xml:space="preserve">). </w:t>
      </w:r>
      <w:r w:rsidR="00195503" w:rsidRPr="00394E42">
        <w:t xml:space="preserve">Healthcare systems are increasingly treating </w:t>
      </w:r>
      <w:r w:rsidR="00843BED" w:rsidRPr="00394E42">
        <w:t xml:space="preserve">patients with complex chronic medical conditions that are </w:t>
      </w:r>
      <w:r w:rsidR="00337CEB" w:rsidRPr="00394E42">
        <w:t xml:space="preserve">at risk of becoming critically ill despite being in a healthcare facility. </w:t>
      </w:r>
      <w:r w:rsidR="003F4B15" w:rsidRPr="00394E42">
        <w:t xml:space="preserve">Additionally, increased healthcare welfare administration challenges are </w:t>
      </w:r>
      <w:r w:rsidR="002E2E34" w:rsidRPr="00394E42">
        <w:t xml:space="preserve">compromising the quality of care. </w:t>
      </w:r>
      <w:r w:rsidR="00E91E21" w:rsidRPr="00394E42">
        <w:t xml:space="preserve">The deterioration of patient welfare has a significant effect on </w:t>
      </w:r>
      <w:r w:rsidR="007451A4" w:rsidRPr="00394E42">
        <w:t>their</w:t>
      </w:r>
      <w:r w:rsidR="00E91E21" w:rsidRPr="00394E42">
        <w:t xml:space="preserve"> health</w:t>
      </w:r>
      <w:r w:rsidR="00493ED6" w:rsidRPr="00394E42">
        <w:t>,</w:t>
      </w:r>
      <w:r w:rsidR="00E91E21" w:rsidRPr="00394E42">
        <w:t xml:space="preserve"> which include</w:t>
      </w:r>
      <w:r w:rsidR="00493ED6" w:rsidRPr="00394E42">
        <w:t>s</w:t>
      </w:r>
      <w:r w:rsidR="00E91E21" w:rsidRPr="00394E42">
        <w:t xml:space="preserve"> increased waiting time, reduced healthcare information provided, reduced access to healthcare services</w:t>
      </w:r>
      <w:r w:rsidR="00493ED6" w:rsidRPr="00394E42">
        <w:t>,</w:t>
      </w:r>
      <w:r w:rsidR="00E91E21" w:rsidRPr="00394E42">
        <w:t xml:space="preserve"> and unfriendly healthcare check-in and check-out procedures. </w:t>
      </w:r>
      <w:r w:rsidR="00AB2E66" w:rsidRPr="00394E42">
        <w:t xml:space="preserve">As a result of work burnout among nurses, </w:t>
      </w:r>
      <w:r w:rsidR="00CD183F" w:rsidRPr="00394E42">
        <w:t>few healthcare workers</w:t>
      </w:r>
      <w:r w:rsidR="00973F6B" w:rsidRPr="00394E42">
        <w:t xml:space="preserve"> are </w:t>
      </w:r>
      <w:r w:rsidR="00583F8B" w:rsidRPr="00394E42">
        <w:t>providing care</w:t>
      </w:r>
      <w:r w:rsidR="00493ED6" w:rsidRPr="00394E42">
        <w:t>, therefore,</w:t>
      </w:r>
      <w:r w:rsidR="00583F8B" w:rsidRPr="00394E42">
        <w:t xml:space="preserve"> increasing the amount of time patients are waiting to receive care. </w:t>
      </w:r>
      <w:r w:rsidR="00C26BF1" w:rsidRPr="00394E42">
        <w:t xml:space="preserve">Healthcare organizations are striving to indulge patients and acquire essential information for improvement from their experiences. </w:t>
      </w:r>
      <w:r w:rsidR="00386B84" w:rsidRPr="00394E42">
        <w:t>In today’s healthcare system, patient welfare has become a crucial element as insurance premiums</w:t>
      </w:r>
      <w:r w:rsidR="00493ED6" w:rsidRPr="00394E42">
        <w:t>,</w:t>
      </w:r>
      <w:r w:rsidR="00386B84" w:rsidRPr="00394E42">
        <w:t xml:space="preserve"> and medical costs rise</w:t>
      </w:r>
      <w:r w:rsidR="00493ED6" w:rsidRPr="00394E42">
        <w:t>,</w:t>
      </w:r>
      <w:r w:rsidR="00386B84" w:rsidRPr="00394E42">
        <w:t xml:space="preserve"> and healthcare consumers identify a</w:t>
      </w:r>
      <w:r w:rsidR="00493ED6" w:rsidRPr="00394E42">
        <w:t>n</w:t>
      </w:r>
      <w:r w:rsidR="00386B84" w:rsidRPr="00394E42">
        <w:t xml:space="preserve"> increased financial risk linked to their care. As a result, patients are personally being involved in making decisions about </w:t>
      </w:r>
      <w:r w:rsidR="00B54929" w:rsidRPr="00394E42">
        <w:t>their</w:t>
      </w:r>
      <w:r w:rsidR="00386B84" w:rsidRPr="00394E42">
        <w:t xml:space="preserve"> healthcare, therefore, ensuring that they receive the best value for their healthcare investment. </w:t>
      </w:r>
      <w:r w:rsidR="00883D8F" w:rsidRPr="00394E42">
        <w:t xml:space="preserve">The reputation of a healthcare organization and health administrator is often based on how their patients, employees, the </w:t>
      </w:r>
      <w:r w:rsidR="00883D8F" w:rsidRPr="00394E42">
        <w:lastRenderedPageBreak/>
        <w:t>general public</w:t>
      </w:r>
      <w:r w:rsidR="00493ED6" w:rsidRPr="00394E42">
        <w:t>,</w:t>
      </w:r>
      <w:r w:rsidR="00883D8F" w:rsidRPr="00394E42">
        <w:t xml:space="preserve"> and supplies perceive them. </w:t>
      </w:r>
      <w:r w:rsidR="00094B50" w:rsidRPr="00394E42">
        <w:t>Healthcare administrator</w:t>
      </w:r>
      <w:r w:rsidR="00493ED6" w:rsidRPr="00394E42">
        <w:t>'</w:t>
      </w:r>
      <w:r w:rsidR="00094B50" w:rsidRPr="00394E42">
        <w:t xml:space="preserve">s reputation is associated with better management and administration results. </w:t>
      </w:r>
      <w:r w:rsidR="00284B06" w:rsidRPr="00394E42">
        <w:t xml:space="preserve">Healthcare administrator image and reputation can help inspire and command respect among healthcare professionals. Additionally, reputation can act as a healthcare administrator shield against litigation. </w:t>
      </w:r>
      <w:r w:rsidR="002652E0" w:rsidRPr="00394E42">
        <w:t>Patients are healthcare organizations’ clients, there well being</w:t>
      </w:r>
      <w:r w:rsidR="00493ED6" w:rsidRPr="00394E42">
        <w:t>,</w:t>
      </w:r>
      <w:r w:rsidR="002652E0" w:rsidRPr="00394E42">
        <w:t xml:space="preserve"> and satisfaction determines the</w:t>
      </w:r>
      <w:r w:rsidR="00DF46B0" w:rsidRPr="00394E42">
        <w:t>ir review of the healthcare organization or administrator. This review or reputation influences other people’s preference</w:t>
      </w:r>
      <w:r w:rsidR="00493ED6" w:rsidRPr="00394E42">
        <w:t>s</w:t>
      </w:r>
      <w:r w:rsidR="00DF46B0" w:rsidRPr="00394E42">
        <w:t xml:space="preserve">. </w:t>
      </w:r>
      <w:r w:rsidR="00493ED6" w:rsidRPr="00394E42">
        <w:t>D</w:t>
      </w:r>
      <w:r w:rsidR="00DF46B0" w:rsidRPr="00394E42">
        <w:t xml:space="preserve">iminished patient welfare negatively </w:t>
      </w:r>
      <w:r w:rsidR="00CA52BF" w:rsidRPr="00394E42">
        <w:t>influences</w:t>
      </w:r>
      <w:r w:rsidR="00DF46B0" w:rsidRPr="00394E42">
        <w:t xml:space="preserve"> the reputation and image of healthcare administrators. The reputation </w:t>
      </w:r>
      <w:r w:rsidR="00CA52BF" w:rsidRPr="00394E42">
        <w:t>impacts</w:t>
      </w:r>
      <w:r w:rsidR="00B54929">
        <w:t xml:space="preserve"> </w:t>
      </w:r>
      <w:r w:rsidR="001E7D61" w:rsidRPr="00394E42">
        <w:t>their ability to manage healthcare workers and inspire them to achi</w:t>
      </w:r>
      <w:r w:rsidR="002F71D7" w:rsidRPr="00394E42">
        <w:t xml:space="preserve">eve </w:t>
      </w:r>
      <w:r w:rsidR="00CA52BF" w:rsidRPr="00394E42">
        <w:t>quality care.</w:t>
      </w:r>
    </w:p>
    <w:p w:rsidR="00CA52BF" w:rsidRPr="00394E42" w:rsidRDefault="00CA52BF" w:rsidP="00CA52BF">
      <w:pPr>
        <w:jc w:val="center"/>
        <w:rPr>
          <w:b/>
          <w:bCs/>
        </w:rPr>
      </w:pPr>
      <w:r w:rsidRPr="00394E42">
        <w:rPr>
          <w:b/>
          <w:bCs/>
        </w:rPr>
        <w:t>Analysis</w:t>
      </w:r>
      <w:r w:rsidR="00DA6E2B">
        <w:rPr>
          <w:b/>
          <w:bCs/>
        </w:rPr>
        <w:t>/ Literature Review.</w:t>
      </w:r>
    </w:p>
    <w:p w:rsidR="0067730C" w:rsidRPr="00394E42" w:rsidRDefault="00980DDF" w:rsidP="00980DDF">
      <w:r w:rsidRPr="00394E42">
        <w:tab/>
      </w:r>
      <w:r w:rsidR="00DA6E2B" w:rsidRPr="00394E42">
        <w:rPr>
          <w:color w:val="222222"/>
          <w:shd w:val="clear" w:color="auto" w:fill="FFFFFF"/>
        </w:rPr>
        <w:t xml:space="preserve">Al-Neyadi, Abdallah &amp; Malik, </w:t>
      </w:r>
      <w:r w:rsidR="00DA6E2B">
        <w:rPr>
          <w:color w:val="222222"/>
          <w:shd w:val="clear" w:color="auto" w:fill="FFFFFF"/>
        </w:rPr>
        <w:t>(</w:t>
      </w:r>
      <w:r w:rsidR="00DA6E2B" w:rsidRPr="00394E42">
        <w:rPr>
          <w:color w:val="222222"/>
          <w:shd w:val="clear" w:color="auto" w:fill="FFFFFF"/>
        </w:rPr>
        <w:t>2018</w:t>
      </w:r>
      <w:r w:rsidR="00DA6E2B">
        <w:rPr>
          <w:color w:val="222222"/>
          <w:shd w:val="clear" w:color="auto" w:fill="FFFFFF"/>
        </w:rPr>
        <w:t>) argue that e</w:t>
      </w:r>
      <w:r w:rsidR="00611F6C" w:rsidRPr="00394E42">
        <w:t xml:space="preserve">nhancing patient care has become a significant aspect </w:t>
      </w:r>
      <w:r w:rsidR="00C4331D" w:rsidRPr="00394E42">
        <w:t>of</w:t>
      </w:r>
      <w:r w:rsidR="00611F6C" w:rsidRPr="00394E42">
        <w:t xml:space="preserve"> healthcare organizations </w:t>
      </w:r>
      <w:r w:rsidR="00C4331D" w:rsidRPr="00394E42">
        <w:t>to achieve</w:t>
      </w:r>
      <w:r w:rsidR="00611F6C" w:rsidRPr="00394E42">
        <w:t xml:space="preserve"> patient satisfaction and welfare. Over the years, there ha</w:t>
      </w:r>
      <w:r w:rsidR="00C4331D" w:rsidRPr="00394E42">
        <w:t>s</w:t>
      </w:r>
      <w:r w:rsidR="00611F6C" w:rsidRPr="00394E42">
        <w:t xml:space="preserve"> been an increase in people’s awareness hence increasing the demand for quality or improved care. </w:t>
      </w:r>
      <w:r w:rsidR="00C35DF7" w:rsidRPr="00394E42">
        <w:t xml:space="preserve">The shift towards improved patient care has also been influenced by the increased healthcare regulation, keener competition, and the increase of litigation of medical malpractices. </w:t>
      </w:r>
      <w:r w:rsidR="00B54929">
        <w:rPr>
          <w:color w:val="222222"/>
          <w:shd w:val="clear" w:color="auto" w:fill="FFFFFF"/>
        </w:rPr>
        <w:t>Leggat &amp;</w:t>
      </w:r>
      <w:r w:rsidR="00EC4232" w:rsidRPr="00394E42">
        <w:rPr>
          <w:color w:val="222222"/>
          <w:shd w:val="clear" w:color="auto" w:fill="FFFFFF"/>
        </w:rPr>
        <w:t xml:space="preserve"> Balding (2018</w:t>
      </w:r>
      <w:r w:rsidR="00C35DF7" w:rsidRPr="00394E42">
        <w:t>) state that the quality of patient care is determined by the quality of training infrastructure, efficiency of operating systems</w:t>
      </w:r>
      <w:r w:rsidR="00C4331D" w:rsidRPr="00394E42">
        <w:t>,</w:t>
      </w:r>
      <w:r w:rsidR="00C35DF7" w:rsidRPr="00394E42">
        <w:t xml:space="preserve"> and competence of healthcare personnel. </w:t>
      </w:r>
      <w:r w:rsidR="00166744" w:rsidRPr="00394E42">
        <w:t>To increase patient welfare, it is essential for healthcare organizations to adopt a patient</w:t>
      </w:r>
      <w:r w:rsidR="002F7D5F" w:rsidRPr="00394E42">
        <w:t xml:space="preserve">-oriented system. </w:t>
      </w:r>
      <w:r w:rsidR="00035528" w:rsidRPr="00394E42">
        <w:t>T</w:t>
      </w:r>
      <w:r w:rsidR="002F7D5F" w:rsidRPr="00394E42">
        <w:t>he healthcare system today faces a myriad of challenges</w:t>
      </w:r>
      <w:r w:rsidR="00035528" w:rsidRPr="00394E42">
        <w:t xml:space="preserve"> that are associated </w:t>
      </w:r>
      <w:r w:rsidR="00C4331D" w:rsidRPr="00394E42">
        <w:t>with</w:t>
      </w:r>
      <w:r w:rsidR="00035528" w:rsidRPr="00394E42">
        <w:t xml:space="preserve"> medical and non-medical factors. </w:t>
      </w:r>
      <w:r w:rsidR="000C0DFD" w:rsidRPr="00394E42">
        <w:rPr>
          <w:color w:val="222222"/>
          <w:shd w:val="clear" w:color="auto" w:fill="FFFFFF"/>
        </w:rPr>
        <w:t>Kyratsis et al. (2017</w:t>
      </w:r>
      <w:r w:rsidR="002F038A" w:rsidRPr="00394E42">
        <w:t xml:space="preserve">) state that </w:t>
      </w:r>
      <w:r w:rsidR="00FC019D" w:rsidRPr="00394E42">
        <w:t>in the medical care system, patients are essential persons</w:t>
      </w:r>
      <w:r w:rsidR="00302C7D">
        <w:t>;</w:t>
      </w:r>
      <w:r w:rsidR="00FC019D" w:rsidRPr="00394E42">
        <w:t xml:space="preserve"> therefore</w:t>
      </w:r>
      <w:r w:rsidR="00302C7D">
        <w:t>,</w:t>
      </w:r>
      <w:r w:rsidR="00FC019D" w:rsidRPr="00394E42">
        <w:t xml:space="preserve"> it is crucial that they are acknowledged by healthcare professionals that work within the healthcare system</w:t>
      </w:r>
      <w:r w:rsidR="004B6024" w:rsidRPr="00394E42">
        <w:t xml:space="preserve">. Non-medical aspects </w:t>
      </w:r>
      <w:r w:rsidR="00B355E5" w:rsidRPr="00394E42">
        <w:t>cause</w:t>
      </w:r>
      <w:r w:rsidR="004B6024" w:rsidRPr="00394E42">
        <w:t xml:space="preserve"> a significant distinctio</w:t>
      </w:r>
      <w:r w:rsidR="00C4331D" w:rsidRPr="00394E42">
        <w:t>n i</w:t>
      </w:r>
      <w:r w:rsidR="004B6024" w:rsidRPr="00394E42">
        <w:t xml:space="preserve">n </w:t>
      </w:r>
      <w:r w:rsidR="00C4331D" w:rsidRPr="00394E42">
        <w:t>in</w:t>
      </w:r>
      <w:r w:rsidR="004B6024" w:rsidRPr="00394E42">
        <w:t xml:space="preserve">patient care in any healthcare organization or provider. </w:t>
      </w:r>
      <w:r w:rsidR="00EC4232" w:rsidRPr="00394E42">
        <w:rPr>
          <w:color w:val="222222"/>
          <w:shd w:val="clear" w:color="auto" w:fill="FFFFFF"/>
        </w:rPr>
        <w:t xml:space="preserve">Allen‐Duck, </w:t>
      </w:r>
      <w:r w:rsidR="00EC4232" w:rsidRPr="00394E42">
        <w:rPr>
          <w:color w:val="222222"/>
          <w:shd w:val="clear" w:color="auto" w:fill="FFFFFF"/>
        </w:rPr>
        <w:lastRenderedPageBreak/>
        <w:t>Robinson</w:t>
      </w:r>
      <w:r w:rsidR="00B54929">
        <w:rPr>
          <w:color w:val="222222"/>
          <w:shd w:val="clear" w:color="auto" w:fill="FFFFFF"/>
        </w:rPr>
        <w:t>&amp;</w:t>
      </w:r>
      <w:r w:rsidR="00EC4232" w:rsidRPr="00394E42">
        <w:rPr>
          <w:color w:val="222222"/>
          <w:shd w:val="clear" w:color="auto" w:fill="FFFFFF"/>
        </w:rPr>
        <w:t xml:space="preserve"> Stewart (2017</w:t>
      </w:r>
      <w:r w:rsidR="001C7449" w:rsidRPr="00394E42">
        <w:t xml:space="preserve">) state that financial constraints can result in compromised healthcare quality. </w:t>
      </w:r>
      <w:r w:rsidR="00B355E5" w:rsidRPr="00394E42">
        <w:t>Medical aspects of quality patient care are largely dependent o</w:t>
      </w:r>
      <w:r w:rsidR="00C4331D" w:rsidRPr="00394E42">
        <w:t>n</w:t>
      </w:r>
      <w:r w:rsidR="00B355E5" w:rsidRPr="00394E42">
        <w:t xml:space="preserve"> the equipment, </w:t>
      </w:r>
      <w:r w:rsidR="001F7B8D" w:rsidRPr="00394E42">
        <w:t>medical and technical expertise</w:t>
      </w:r>
      <w:r w:rsidR="00C4331D" w:rsidRPr="00394E42">
        <w:t>,</w:t>
      </w:r>
      <w:r w:rsidR="001F7B8D" w:rsidRPr="00394E42">
        <w:t xml:space="preserve"> a</w:t>
      </w:r>
      <w:r w:rsidR="0067730C" w:rsidRPr="00394E42">
        <w:t>n</w:t>
      </w:r>
      <w:r w:rsidR="001F7B8D" w:rsidRPr="00394E42">
        <w:t xml:space="preserve">d quality assurance systems that are in place. </w:t>
      </w:r>
      <w:r w:rsidR="0067730C" w:rsidRPr="00394E42">
        <w:t>Healthcare professional</w:t>
      </w:r>
      <w:r w:rsidR="00C4331D" w:rsidRPr="00394E42">
        <w:t>s</w:t>
      </w:r>
      <w:r w:rsidR="0067730C" w:rsidRPr="00394E42">
        <w:t xml:space="preserve"> rely on a variety of methods to improve patient welfare. These methods entail </w:t>
      </w:r>
      <w:r w:rsidR="00C4331D" w:rsidRPr="00394E42">
        <w:t xml:space="preserve">the </w:t>
      </w:r>
      <w:r w:rsidR="0067730C" w:rsidRPr="00394E42">
        <w:t>implementation of quality provision of healthcare services, monitoring</w:t>
      </w:r>
      <w:r w:rsidR="00C4331D" w:rsidRPr="00394E42">
        <w:t>,</w:t>
      </w:r>
      <w:r w:rsidR="0067730C" w:rsidRPr="00394E42">
        <w:t xml:space="preserve"> and evaluating. </w:t>
      </w:r>
      <w:r w:rsidR="004A271C" w:rsidRPr="00394E42">
        <w:t xml:space="preserve">Implementation of quality enhancement strategies that lead to improved patient well-being through the use of quantifiable measures. </w:t>
      </w:r>
      <w:r w:rsidR="006A1F4B" w:rsidRPr="00394E42">
        <w:t>These strategies seek to change the management style, attitudes</w:t>
      </w:r>
      <w:r w:rsidR="00C4331D" w:rsidRPr="00394E42">
        <w:t>,</w:t>
      </w:r>
      <w:r w:rsidR="006A1F4B" w:rsidRPr="00394E42">
        <w:t xml:space="preserve"> and practices that do not serve people’s needs and families</w:t>
      </w:r>
      <w:r w:rsidR="00350894">
        <w:t xml:space="preserve"> (</w:t>
      </w:r>
      <w:r w:rsidR="00350894" w:rsidRPr="00394E42">
        <w:rPr>
          <w:color w:val="222222"/>
          <w:shd w:val="clear" w:color="auto" w:fill="FFFFFF"/>
        </w:rPr>
        <w:t>Ferrand</w:t>
      </w:r>
      <w:r w:rsidR="00350894">
        <w:rPr>
          <w:color w:val="222222"/>
          <w:shd w:val="clear" w:color="auto" w:fill="FFFFFF"/>
        </w:rPr>
        <w:t xml:space="preserve"> et al., 2016</w:t>
      </w:r>
      <w:r w:rsidR="00350894">
        <w:t>)</w:t>
      </w:r>
      <w:r w:rsidR="006A1F4B" w:rsidRPr="00394E42">
        <w:t xml:space="preserve">. </w:t>
      </w:r>
      <w:r w:rsidR="007B4875" w:rsidRPr="00394E42">
        <w:t>These strategies include increasing resources. Healthcare administrators increase personnel</w:t>
      </w:r>
      <w:r w:rsidR="00832BF1" w:rsidRPr="00394E42">
        <w:t>, equipment</w:t>
      </w:r>
      <w:r w:rsidR="00C4331D" w:rsidRPr="00394E42">
        <w:t>,</w:t>
      </w:r>
      <w:r w:rsidR="00832BF1" w:rsidRPr="00394E42">
        <w:t xml:space="preserve"> and finance </w:t>
      </w:r>
      <w:r w:rsidR="00C4331D" w:rsidRPr="00394E42">
        <w:t>to minimize</w:t>
      </w:r>
      <w:r w:rsidR="00B54929">
        <w:t xml:space="preserve"> </w:t>
      </w:r>
      <w:r w:rsidR="00C615B7" w:rsidRPr="00394E42">
        <w:t>the delay time for patient</w:t>
      </w:r>
      <w:r w:rsidR="00C4331D" w:rsidRPr="00394E42">
        <w:t>-</w:t>
      </w:r>
      <w:r w:rsidR="00C615B7" w:rsidRPr="00394E42">
        <w:t xml:space="preserve">nurse interaction. </w:t>
      </w:r>
      <w:r w:rsidR="00B67B7D" w:rsidRPr="00394E42">
        <w:t xml:space="preserve">Healthcare administrators also use a financial reform entail altering the health system or changing the healthcare organization’s structure. </w:t>
      </w:r>
      <w:r w:rsidR="008B2B74" w:rsidRPr="00394E42">
        <w:t>Financial methods are used</w:t>
      </w:r>
      <w:r w:rsidR="00C4331D" w:rsidRPr="00394E42">
        <w:t xml:space="preserve"> as</w:t>
      </w:r>
      <w:r w:rsidR="008B2B74" w:rsidRPr="00394E42">
        <w:t xml:space="preserve"> an effective way to enhance the quality of care provided. </w:t>
      </w:r>
    </w:p>
    <w:p w:rsidR="002D7173" w:rsidRPr="00394E42" w:rsidRDefault="002D7173" w:rsidP="00980DDF">
      <w:r w:rsidRPr="00394E42">
        <w:tab/>
        <w:t>Healthcare administrators are also using the monitoring system to improve patient welfare. These methods enable them to set priorities, develop quality indicators</w:t>
      </w:r>
      <w:r w:rsidR="00C4331D" w:rsidRPr="00394E42">
        <w:t>,</w:t>
      </w:r>
      <w:r w:rsidRPr="00394E42">
        <w:t xml:space="preserve"> and assess the organization’s performance to ensure the desired outcome is accomplished. </w:t>
      </w:r>
      <w:r w:rsidR="000F0087" w:rsidRPr="00394E42">
        <w:t xml:space="preserve">The monitoring system is based on standards </w:t>
      </w:r>
      <w:r w:rsidR="00C4331D" w:rsidRPr="00394E42">
        <w:t>that</w:t>
      </w:r>
      <w:r w:rsidR="000F0087" w:rsidRPr="00394E42">
        <w:t xml:space="preserve"> guide qual</w:t>
      </w:r>
      <w:r w:rsidR="004259EE" w:rsidRPr="00394E42">
        <w:t xml:space="preserve">ity care achievement. </w:t>
      </w:r>
      <w:r w:rsidR="005203AB" w:rsidRPr="00394E42">
        <w:t>Additionally, healthcare administrators rely on evaluation to enhance patients</w:t>
      </w:r>
      <w:r w:rsidR="00C4331D" w:rsidRPr="00394E42">
        <w:t>'</w:t>
      </w:r>
      <w:r w:rsidR="005203AB" w:rsidRPr="00394E42">
        <w:t xml:space="preserve"> well-being. Evaluation entails the determination of the activity’s significance and merit</w:t>
      </w:r>
      <w:r w:rsidR="00C4331D" w:rsidRPr="00394E42">
        <w:t>s</w:t>
      </w:r>
      <w:r w:rsidR="005203AB" w:rsidRPr="00394E42">
        <w:t xml:space="preserve"> through the use of certain criteria that is guided by standards</w:t>
      </w:r>
      <w:r w:rsidR="002949E7">
        <w:t xml:space="preserve"> (</w:t>
      </w:r>
      <w:r w:rsidR="002949E7" w:rsidRPr="002949E7">
        <w:rPr>
          <w:color w:val="222222"/>
          <w:shd w:val="clear" w:color="auto" w:fill="FFFFFF"/>
        </w:rPr>
        <w:t>Kyratsis</w:t>
      </w:r>
      <w:r w:rsidR="002949E7">
        <w:rPr>
          <w:color w:val="222222"/>
          <w:shd w:val="clear" w:color="auto" w:fill="FFFFFF"/>
        </w:rPr>
        <w:t xml:space="preserve"> et al., 2017</w:t>
      </w:r>
      <w:r w:rsidR="002949E7">
        <w:t>)</w:t>
      </w:r>
      <w:r w:rsidR="005203AB" w:rsidRPr="00394E42">
        <w:t xml:space="preserve">. </w:t>
      </w:r>
      <w:r w:rsidR="009B0478" w:rsidRPr="00394E42">
        <w:t xml:space="preserve">Some of the measures used in </w:t>
      </w:r>
      <w:r w:rsidR="00C4331D" w:rsidRPr="00394E42">
        <w:t xml:space="preserve">the </w:t>
      </w:r>
      <w:r w:rsidR="009B0478" w:rsidRPr="00394E42">
        <w:t>evaluation include patient</w:t>
      </w:r>
      <w:r w:rsidR="00C4331D" w:rsidRPr="00394E42">
        <w:t>-</w:t>
      </w:r>
      <w:r w:rsidR="009B0478" w:rsidRPr="00394E42">
        <w:t>reported outcome</w:t>
      </w:r>
      <w:r w:rsidR="00C4331D" w:rsidRPr="00394E42">
        <w:t>s</w:t>
      </w:r>
      <w:r w:rsidR="009B0478" w:rsidRPr="00394E42">
        <w:t xml:space="preserve"> and</w:t>
      </w:r>
      <w:r w:rsidR="006759E1" w:rsidRPr="00394E42">
        <w:t xml:space="preserve"> tracking and reporting the performance of healthcare providers and organizations. The quality of healthcare can be measured and conveyed in a variety of which include relying on established reporting</w:t>
      </w:r>
      <w:r w:rsidR="00D6562B" w:rsidRPr="00394E42">
        <w:t xml:space="preserve">. </w:t>
      </w:r>
      <w:r w:rsidR="00C4331D" w:rsidRPr="00394E42">
        <w:t>H</w:t>
      </w:r>
      <w:r w:rsidR="00D6562B" w:rsidRPr="00394E42">
        <w:t xml:space="preserve">ealth and well-being is a significant consideration of </w:t>
      </w:r>
      <w:r w:rsidR="00C4331D" w:rsidRPr="00394E42">
        <w:lastRenderedPageBreak/>
        <w:t xml:space="preserve">the </w:t>
      </w:r>
      <w:r w:rsidR="00D6562B" w:rsidRPr="00394E42">
        <w:t>provision of high</w:t>
      </w:r>
      <w:r w:rsidR="00C4331D" w:rsidRPr="00394E42">
        <w:t>-</w:t>
      </w:r>
      <w:r w:rsidR="00D6562B" w:rsidRPr="00394E42">
        <w:t xml:space="preserve">quality patient care. </w:t>
      </w:r>
      <w:r w:rsidR="00C453A6" w:rsidRPr="00394E42">
        <w:t xml:space="preserve">For nurses to achieve optimum health outcomes for their patients and families, it is crucial that the work at their highest level of health both psychologically and physically. </w:t>
      </w:r>
      <w:r w:rsidR="00720BA0" w:rsidRPr="00394E42">
        <w:t>According to the American Nurses Association (</w:t>
      </w:r>
      <w:r w:rsidR="00394E42">
        <w:t>2020</w:t>
      </w:r>
      <w:r w:rsidR="00720BA0" w:rsidRPr="00394E42">
        <w:t xml:space="preserve">), 82% of healthcare workers believe they are at an increased risk of developing medical problems due to welfare challenges. </w:t>
      </w:r>
      <w:r w:rsidR="00B9509D" w:rsidRPr="00394E42">
        <w:t>It is</w:t>
      </w:r>
      <w:r w:rsidR="00C4331D" w:rsidRPr="00394E42">
        <w:t>,</w:t>
      </w:r>
      <w:r w:rsidR="00B9509D" w:rsidRPr="00394E42">
        <w:t xml:space="preserve"> therefore</w:t>
      </w:r>
      <w:r w:rsidR="00C4331D" w:rsidRPr="00394E42">
        <w:t>,</w:t>
      </w:r>
      <w:r w:rsidR="00B9509D" w:rsidRPr="00394E42">
        <w:t xml:space="preserve"> important that healthcare organizations to address healthcare workers</w:t>
      </w:r>
      <w:r w:rsidR="00C4331D" w:rsidRPr="00394E42">
        <w:t>'</w:t>
      </w:r>
      <w:r w:rsidR="00B9509D" w:rsidRPr="00394E42">
        <w:t xml:space="preserve"> welfare as it has as it influence</w:t>
      </w:r>
      <w:r w:rsidR="00C4331D" w:rsidRPr="00394E42">
        <w:t>s</w:t>
      </w:r>
      <w:r w:rsidR="00B9509D" w:rsidRPr="00394E42">
        <w:t xml:space="preserve"> the quality of services provided. </w:t>
      </w:r>
    </w:p>
    <w:p w:rsidR="000B390E" w:rsidRPr="00394E42" w:rsidRDefault="000B390E" w:rsidP="00980DDF">
      <w:r w:rsidRPr="00394E42">
        <w:tab/>
        <w:t>Healthcare administrators play a crucial role in the operation of healthcare organization</w:t>
      </w:r>
      <w:r w:rsidR="00C4331D" w:rsidRPr="00394E42">
        <w:t>s</w:t>
      </w:r>
      <w:r w:rsidRPr="00394E42">
        <w:t>. They are responsible for the facility, program, services, budgets, staff</w:t>
      </w:r>
      <w:r w:rsidR="00C4331D" w:rsidRPr="00394E42">
        <w:t>,</w:t>
      </w:r>
      <w:r w:rsidRPr="00394E42">
        <w:t xml:space="preserve"> and other administrative functions. Healthcare administrators that appropriately perform the</w:t>
      </w:r>
      <w:r w:rsidR="00C4331D" w:rsidRPr="00394E42">
        <w:t>ir</w:t>
      </w:r>
      <w:r w:rsidRPr="00394E42">
        <w:t xml:space="preserve"> duties enable the healthcare organization to </w:t>
      </w:r>
      <w:r w:rsidR="00C4331D" w:rsidRPr="00394E42">
        <w:t xml:space="preserve">function efficiently, resulting </w:t>
      </w:r>
      <w:r w:rsidR="00302C7D">
        <w:t>in</w:t>
      </w:r>
      <w:r w:rsidR="00C4331D" w:rsidRPr="00394E42">
        <w:t xml:space="preserve"> its success</w:t>
      </w:r>
      <w:r w:rsidRPr="00394E42">
        <w:t xml:space="preserve">. </w:t>
      </w:r>
      <w:r w:rsidR="00744673" w:rsidRPr="00394E42">
        <w:t>Failure in their roles and responsibilities affects the organization</w:t>
      </w:r>
      <w:r w:rsidR="00C4331D" w:rsidRPr="00394E42">
        <w:t>'s</w:t>
      </w:r>
      <w:r w:rsidR="00744673" w:rsidRPr="00394E42">
        <w:t xml:space="preserve"> ability to provide quality patient</w:t>
      </w:r>
      <w:r w:rsidR="00C4331D" w:rsidRPr="00394E42">
        <w:t>-</w:t>
      </w:r>
      <w:r w:rsidR="00744673" w:rsidRPr="00394E42">
        <w:t>centered care. Failure of healthcare administrators</w:t>
      </w:r>
      <w:r w:rsidR="00C4331D" w:rsidRPr="00394E42">
        <w:t>’</w:t>
      </w:r>
      <w:r w:rsidR="00744673" w:rsidRPr="00394E42">
        <w:t xml:space="preserve"> roles</w:t>
      </w:r>
      <w:r w:rsidR="0069409A" w:rsidRPr="00394E42">
        <w:t xml:space="preserve"> can cause </w:t>
      </w:r>
      <w:r w:rsidR="00C4331D" w:rsidRPr="00394E42">
        <w:t xml:space="preserve">a </w:t>
      </w:r>
      <w:r w:rsidR="0069409A" w:rsidRPr="00394E42">
        <w:t xml:space="preserve">lack of healthcare workers collaboratively working as a team. </w:t>
      </w:r>
      <w:r w:rsidR="008F0512" w:rsidRPr="00394E42">
        <w:t>It can also lead to unsupportive management and inadequate staffing</w:t>
      </w:r>
      <w:r w:rsidR="00B54929">
        <w:t xml:space="preserve"> </w:t>
      </w:r>
      <w:r w:rsidR="00766A34" w:rsidRPr="00394E42">
        <w:t>all of which affect patient</w:t>
      </w:r>
      <w:r w:rsidR="00C4331D" w:rsidRPr="00394E42">
        <w:t>'</w:t>
      </w:r>
      <w:r w:rsidR="00766A34" w:rsidRPr="00394E42">
        <w:t xml:space="preserve">s and </w:t>
      </w:r>
      <w:r w:rsidR="00D63FE8" w:rsidRPr="00394E42">
        <w:t>nurse’s</w:t>
      </w:r>
      <w:r w:rsidR="00766A34" w:rsidRPr="00394E42">
        <w:t xml:space="preserve"> welfare. </w:t>
      </w:r>
    </w:p>
    <w:p w:rsidR="00EA2034" w:rsidRPr="00394E42" w:rsidRDefault="00EA2034" w:rsidP="004708D0">
      <w:pPr>
        <w:jc w:val="center"/>
        <w:rPr>
          <w:b/>
          <w:bCs/>
        </w:rPr>
      </w:pPr>
      <w:r w:rsidRPr="00394E42">
        <w:rPr>
          <w:b/>
          <w:bCs/>
        </w:rPr>
        <w:t>Limitations</w:t>
      </w:r>
    </w:p>
    <w:p w:rsidR="004708D0" w:rsidRPr="00394E42" w:rsidRDefault="004708D0" w:rsidP="004708D0">
      <w:r w:rsidRPr="00394E42">
        <w:tab/>
      </w:r>
      <w:r w:rsidR="00671E0B" w:rsidRPr="00394E42">
        <w:t xml:space="preserve">The research focused on the welfare administration challenges that face both </w:t>
      </w:r>
      <w:r w:rsidR="00C21626" w:rsidRPr="00394E42">
        <w:t>patients</w:t>
      </w:r>
      <w:r w:rsidR="00671E0B" w:rsidRPr="00394E42">
        <w:t xml:space="preserve"> and nurses.</w:t>
      </w:r>
      <w:r w:rsidR="00C21626" w:rsidRPr="00394E42">
        <w:t xml:space="preserve"> A significant limitation of th</w:t>
      </w:r>
      <w:r w:rsidR="00C4331D" w:rsidRPr="00394E42">
        <w:t>is</w:t>
      </w:r>
      <w:r w:rsidR="00671E0B" w:rsidRPr="00394E42">
        <w:t xml:space="preserve"> research </w:t>
      </w:r>
      <w:r w:rsidR="00C21626" w:rsidRPr="00394E42">
        <w:t xml:space="preserve">is the overreliance on </w:t>
      </w:r>
      <w:r w:rsidR="00671E0B" w:rsidRPr="00394E42">
        <w:t>secondary sources of data</w:t>
      </w:r>
      <w:r w:rsidR="00B54929">
        <w:t xml:space="preserve"> </w:t>
      </w:r>
      <w:r w:rsidR="00770E9B" w:rsidRPr="00394E42">
        <w:t>which entail those that had previously been collected by other researchers.</w:t>
      </w:r>
      <w:r w:rsidR="00B54929">
        <w:t xml:space="preserve"> </w:t>
      </w:r>
      <w:r w:rsidR="00CC60A7" w:rsidRPr="00394E42">
        <w:t>Sometimes the sources of the data w</w:t>
      </w:r>
      <w:r w:rsidR="00C4331D" w:rsidRPr="00394E42">
        <w:t>ere</w:t>
      </w:r>
      <w:r w:rsidR="00CC60A7" w:rsidRPr="00394E42">
        <w:t xml:space="preserve"> vague and general</w:t>
      </w:r>
      <w:r w:rsidR="00C4331D" w:rsidRPr="00394E42">
        <w:t>,</w:t>
      </w:r>
      <w:r w:rsidR="00CC60A7" w:rsidRPr="00394E42">
        <w:t xml:space="preserve"> which affected its </w:t>
      </w:r>
      <w:r w:rsidR="001A3C46" w:rsidRPr="00394E42">
        <w:t>reliability</w:t>
      </w:r>
      <w:r w:rsidR="00CC60A7" w:rsidRPr="00394E42">
        <w:t xml:space="preserve">. </w:t>
      </w:r>
      <w:r w:rsidR="0069618E" w:rsidRPr="00394E42">
        <w:rPr>
          <w:color w:val="222222"/>
          <w:shd w:val="clear" w:color="auto" w:fill="FFFFFF"/>
        </w:rPr>
        <w:t>Johnston (2017)</w:t>
      </w:r>
      <w:r w:rsidR="001A3C46" w:rsidRPr="00394E42">
        <w:t xml:space="preserve"> asserts that conducting research using primary sources and methods makes the researcher the controller of the research</w:t>
      </w:r>
      <w:r w:rsidR="00C4331D" w:rsidRPr="00394E42">
        <w:t>,</w:t>
      </w:r>
      <w:r w:rsidR="001A3C46" w:rsidRPr="00394E42">
        <w:t xml:space="preserve"> which is not the case with that which is done using secondary sources. </w:t>
      </w:r>
      <w:r w:rsidR="00DD5614" w:rsidRPr="00394E42">
        <w:t xml:space="preserve">Another limitation of the research that proved to be significant in this research was </w:t>
      </w:r>
      <w:r w:rsidR="00C4331D" w:rsidRPr="00394E42">
        <w:t xml:space="preserve">the </w:t>
      </w:r>
      <w:r w:rsidR="00DD5614" w:rsidRPr="00394E42">
        <w:t>lack of adequate studies in some topic areas.</w:t>
      </w:r>
      <w:r w:rsidR="00EF362E" w:rsidRPr="00394E42">
        <w:t xml:space="preserve"> While there have been numerous studies conducted on the research </w:t>
      </w:r>
      <w:r w:rsidR="00EF362E" w:rsidRPr="00394E42">
        <w:lastRenderedPageBreak/>
        <w:t>topic, there are areas where adequate studies have not been conducted</w:t>
      </w:r>
      <w:r w:rsidR="00C4331D" w:rsidRPr="00394E42">
        <w:t>,</w:t>
      </w:r>
      <w:r w:rsidR="00EF362E" w:rsidRPr="00394E42">
        <w:t xml:space="preserve"> which can have a significant impact on the reliability of the research findings. </w:t>
      </w:r>
      <w:r w:rsidR="00D4665D" w:rsidRPr="00394E42">
        <w:t xml:space="preserve">One such area is the influence </w:t>
      </w:r>
      <w:r w:rsidR="00C4331D" w:rsidRPr="00394E42">
        <w:t xml:space="preserve">of </w:t>
      </w:r>
      <w:r w:rsidR="00D4665D" w:rsidRPr="00394E42">
        <w:t>client reputation on healthcare organizations and management personnel.</w:t>
      </w:r>
    </w:p>
    <w:p w:rsidR="000A1706" w:rsidRPr="00394E42" w:rsidRDefault="000A1706" w:rsidP="000A1706">
      <w:pPr>
        <w:jc w:val="center"/>
        <w:rPr>
          <w:b/>
          <w:bCs/>
        </w:rPr>
      </w:pPr>
      <w:r w:rsidRPr="00394E42">
        <w:rPr>
          <w:b/>
          <w:bCs/>
        </w:rPr>
        <w:t>Solutions</w:t>
      </w:r>
    </w:p>
    <w:p w:rsidR="000A1706" w:rsidRPr="00394E42" w:rsidRDefault="000A1706" w:rsidP="000A1706">
      <w:r w:rsidRPr="00394E42">
        <w:tab/>
      </w:r>
      <w:r w:rsidR="00BB4102" w:rsidRPr="00394E42">
        <w:t>Healthcare workers</w:t>
      </w:r>
      <w:r w:rsidR="00C4331D" w:rsidRPr="00394E42">
        <w:t>'</w:t>
      </w:r>
      <w:r w:rsidR="00BB4102" w:rsidRPr="00394E42">
        <w:t xml:space="preserve"> welfare ha</w:t>
      </w:r>
      <w:r w:rsidR="00C4331D" w:rsidRPr="00394E42">
        <w:t>s</w:t>
      </w:r>
      <w:r w:rsidR="00BB4102" w:rsidRPr="00394E42">
        <w:t xml:space="preserve"> a direct impact</w:t>
      </w:r>
      <w:r w:rsidR="00C4331D" w:rsidRPr="00394E42">
        <w:t xml:space="preserve"> on</w:t>
      </w:r>
      <w:r w:rsidR="00BB4102" w:rsidRPr="00394E42">
        <w:t xml:space="preserve"> the patient’s well-being. Nurses</w:t>
      </w:r>
      <w:r w:rsidR="00C4331D" w:rsidRPr="00394E42">
        <w:t>'</w:t>
      </w:r>
      <w:r w:rsidR="00BB4102" w:rsidRPr="00394E42">
        <w:t xml:space="preserve"> burnout </w:t>
      </w:r>
      <w:r w:rsidR="00C4331D" w:rsidRPr="00394E42">
        <w:t>is</w:t>
      </w:r>
      <w:r w:rsidR="00BB4102" w:rsidRPr="00394E42">
        <w:t xml:space="preserve"> caused by workplace stress</w:t>
      </w:r>
      <w:r w:rsidR="00C4331D" w:rsidRPr="00394E42">
        <w:t>,</w:t>
      </w:r>
      <w:r w:rsidR="00BB4102" w:rsidRPr="00394E42">
        <w:t xml:space="preserve"> which affects the quality of care provides. Research indicates patients’ needs and satisfaction are low </w:t>
      </w:r>
      <w:r w:rsidR="00844D2E" w:rsidRPr="00394E42">
        <w:t>in healthcare facilities where healthcare workers are not satisfied themselves (</w:t>
      </w:r>
      <w:r w:rsidR="00A7135F" w:rsidRPr="00394E42">
        <w:rPr>
          <w:color w:val="222222"/>
          <w:shd w:val="clear" w:color="auto" w:fill="FFFFFF"/>
        </w:rPr>
        <w:t>Al-Neyadi, Abdallah &amp; Malik, 2018</w:t>
      </w:r>
      <w:r w:rsidR="00844D2E" w:rsidRPr="00394E42">
        <w:t xml:space="preserve">). </w:t>
      </w:r>
      <w:r w:rsidR="0051334B" w:rsidRPr="00394E42">
        <w:t>It is</w:t>
      </w:r>
      <w:r w:rsidR="00C4331D" w:rsidRPr="00394E42">
        <w:t>, therefore,</w:t>
      </w:r>
      <w:r w:rsidR="0051334B" w:rsidRPr="00394E42">
        <w:t xml:space="preserve"> crucial to address healthcare workers</w:t>
      </w:r>
      <w:r w:rsidR="00C4331D" w:rsidRPr="00394E42">
        <w:t>'</w:t>
      </w:r>
      <w:r w:rsidR="0051334B" w:rsidRPr="00394E42">
        <w:t xml:space="preserve"> welfare challenges to enhance the quality of care provided to patients.</w:t>
      </w:r>
      <w:r w:rsidR="00E046CC" w:rsidRPr="00394E42">
        <w:t xml:space="preserve"> Welfare administration challenges </w:t>
      </w:r>
      <w:r w:rsidR="00622C3B" w:rsidRPr="00394E42">
        <w:t>among patients and nurses have been a significant problem that has been facing the healthcare system. It is important to find solutions to them to increase the health and well-being of all member</w:t>
      </w:r>
      <w:r w:rsidR="00C4331D" w:rsidRPr="00394E42">
        <w:t>s</w:t>
      </w:r>
      <w:r w:rsidR="00622C3B" w:rsidRPr="00394E42">
        <w:t xml:space="preserve">. The solutions to these challenges include. </w:t>
      </w:r>
      <w:r w:rsidR="00A533BE" w:rsidRPr="00394E42">
        <w:t>Healthcare administrators</w:t>
      </w:r>
      <w:r w:rsidR="00C4331D" w:rsidRPr="00394E42">
        <w:t>’</w:t>
      </w:r>
      <w:r w:rsidR="00A533BE" w:rsidRPr="00394E42">
        <w:t xml:space="preserve"> monitoring</w:t>
      </w:r>
      <w:r w:rsidR="00C4331D" w:rsidRPr="00394E42">
        <w:t xml:space="preserve"> of</w:t>
      </w:r>
      <w:r w:rsidR="00B54929">
        <w:t xml:space="preserve"> </w:t>
      </w:r>
      <w:r w:rsidR="002961C0" w:rsidRPr="00394E42">
        <w:t xml:space="preserve">head </w:t>
      </w:r>
      <w:r w:rsidR="00B54929">
        <w:t xml:space="preserve">nurses </w:t>
      </w:r>
      <w:r w:rsidR="002961C0" w:rsidRPr="00394E42">
        <w:t>duties closely</w:t>
      </w:r>
      <w:r w:rsidR="00B54929">
        <w:t xml:space="preserve"> is also core</w:t>
      </w:r>
      <w:r w:rsidR="002961C0" w:rsidRPr="00394E42">
        <w:t xml:space="preserve">. </w:t>
      </w:r>
      <w:r w:rsidR="00593F54" w:rsidRPr="00394E42">
        <w:t xml:space="preserve">Head nurses are responsible </w:t>
      </w:r>
      <w:r w:rsidR="00C4331D" w:rsidRPr="00394E42">
        <w:t>for</w:t>
      </w:r>
      <w:r w:rsidR="00593F54" w:rsidRPr="00394E42">
        <w:t xml:space="preserve"> various administrative duties besides organizing and storing patient information gathered by the nursing team. </w:t>
      </w:r>
      <w:r w:rsidR="00962D04" w:rsidRPr="00394E42">
        <w:t>Healthcare administrators monitoring head nurse</w:t>
      </w:r>
      <w:r w:rsidR="00C4331D" w:rsidRPr="00394E42">
        <w:t>'</w:t>
      </w:r>
      <w:r w:rsidR="00962D04" w:rsidRPr="00394E42">
        <w:t>s duties enables them to gain crucial information about healthcare professionals</w:t>
      </w:r>
      <w:r w:rsidR="00C4331D" w:rsidRPr="00394E42">
        <w:t>'</w:t>
      </w:r>
      <w:r w:rsidR="00962D04" w:rsidRPr="00394E42">
        <w:t xml:space="preserve"> work and services they provide to patients enabling them to develop appropriate measures and strategies to address the welfare challenges. It is also important that the healthcare administrator continuously update patient records. Patients</w:t>
      </w:r>
      <w:r w:rsidR="00C4331D" w:rsidRPr="00394E42">
        <w:t>'</w:t>
      </w:r>
      <w:r w:rsidR="00962D04" w:rsidRPr="00394E42">
        <w:t xml:space="preserve"> health records provide crucial information on the needs and satisfaction. Updating </w:t>
      </w:r>
      <w:r w:rsidR="00AA4AA5" w:rsidRPr="00394E42">
        <w:t>these records</w:t>
      </w:r>
      <w:r w:rsidR="00962D04" w:rsidRPr="00394E42">
        <w:t xml:space="preserve"> enables them to determine a pattern that will be used to</w:t>
      </w:r>
      <w:r w:rsidR="00237C09" w:rsidRPr="00394E42">
        <w:t xml:space="preserve"> establish measures to address these welfare challenges</w:t>
      </w:r>
      <w:r w:rsidR="00350894">
        <w:t xml:space="preserve"> (</w:t>
      </w:r>
      <w:r w:rsidR="00350894" w:rsidRPr="00394E42">
        <w:rPr>
          <w:color w:val="222222"/>
          <w:shd w:val="clear" w:color="auto" w:fill="FFFFFF"/>
        </w:rPr>
        <w:t>Sharma&amp; Dhar, 2016</w:t>
      </w:r>
      <w:r w:rsidR="00350894">
        <w:t>)</w:t>
      </w:r>
      <w:r w:rsidR="00237C09" w:rsidRPr="00394E42">
        <w:t xml:space="preserve">. </w:t>
      </w:r>
      <w:r w:rsidR="00205877" w:rsidRPr="00394E42">
        <w:t xml:space="preserve">Healthcare administrators </w:t>
      </w:r>
      <w:r w:rsidR="00AA4AA5" w:rsidRPr="00394E42">
        <w:t xml:space="preserve">oversee </w:t>
      </w:r>
      <w:r w:rsidR="00C4331D" w:rsidRPr="00394E42">
        <w:t xml:space="preserve">the </w:t>
      </w:r>
      <w:r w:rsidR="00AA4AA5" w:rsidRPr="00394E42">
        <w:t>healthcare organization’s operation and function. They are also part of the administrative team</w:t>
      </w:r>
      <w:r w:rsidR="00C4331D" w:rsidRPr="00394E42">
        <w:t>. T</w:t>
      </w:r>
      <w:r w:rsidR="00561170" w:rsidRPr="00394E42">
        <w:t>herefore</w:t>
      </w:r>
      <w:r w:rsidR="00C4331D" w:rsidRPr="00394E42">
        <w:t>,</w:t>
      </w:r>
      <w:r w:rsidR="00AA4AA5" w:rsidRPr="00394E42">
        <w:t xml:space="preserve"> they are in a position to make </w:t>
      </w:r>
      <w:r w:rsidR="00C4331D" w:rsidRPr="00394E42">
        <w:t xml:space="preserve">a </w:t>
      </w:r>
      <w:r w:rsidR="00AA4AA5" w:rsidRPr="00394E42">
        <w:t xml:space="preserve">critical and important decision </w:t>
      </w:r>
      <w:r w:rsidR="00AA4AA5" w:rsidRPr="00394E42">
        <w:lastRenderedPageBreak/>
        <w:t xml:space="preserve">such as </w:t>
      </w:r>
      <w:r w:rsidR="00C4331D" w:rsidRPr="00394E42">
        <w:t xml:space="preserve">the </w:t>
      </w:r>
      <w:r w:rsidR="00AA4AA5" w:rsidRPr="00394E42">
        <w:t xml:space="preserve">procurement of </w:t>
      </w:r>
      <w:r w:rsidR="00C4331D" w:rsidRPr="00394E42">
        <w:t xml:space="preserve">the </w:t>
      </w:r>
      <w:r w:rsidR="00AA4AA5" w:rsidRPr="00394E42">
        <w:t xml:space="preserve">right equipment </w:t>
      </w:r>
      <w:r w:rsidR="00561170" w:rsidRPr="00394E42">
        <w:t>and new technologies</w:t>
      </w:r>
      <w:r w:rsidR="00B54929">
        <w:t xml:space="preserve"> </w:t>
      </w:r>
      <w:r w:rsidR="00AA4AA5" w:rsidRPr="00394E42">
        <w:t>which will promote patient safety and quality of services provides</w:t>
      </w:r>
      <w:r w:rsidR="003B151E" w:rsidRPr="00394E42">
        <w:t xml:space="preserve"> (</w:t>
      </w:r>
      <w:r w:rsidR="003B151E" w:rsidRPr="00394E42">
        <w:rPr>
          <w:shd w:val="clear" w:color="auto" w:fill="FFFFFF"/>
        </w:rPr>
        <w:t>Guo et al., 2019</w:t>
      </w:r>
      <w:r w:rsidR="003B151E" w:rsidRPr="00394E42">
        <w:t>)</w:t>
      </w:r>
      <w:r w:rsidR="00AA4AA5" w:rsidRPr="00394E42">
        <w:t xml:space="preserve">. This works towards addressing patient and </w:t>
      </w:r>
      <w:r w:rsidR="00561170" w:rsidRPr="00394E42">
        <w:t>nurse’s</w:t>
      </w:r>
      <w:r w:rsidR="00AA4AA5" w:rsidRPr="00394E42">
        <w:t xml:space="preserve"> welfare challenges. </w:t>
      </w:r>
    </w:p>
    <w:p w:rsidR="00561170" w:rsidRPr="00394E42" w:rsidRDefault="00561170" w:rsidP="00561170">
      <w:pPr>
        <w:jc w:val="center"/>
        <w:rPr>
          <w:b/>
          <w:bCs/>
        </w:rPr>
      </w:pPr>
      <w:r w:rsidRPr="00394E42">
        <w:rPr>
          <w:b/>
          <w:bCs/>
        </w:rPr>
        <w:t>Conclusion</w:t>
      </w:r>
    </w:p>
    <w:p w:rsidR="00EA2034" w:rsidRPr="00394E42" w:rsidRDefault="00561170" w:rsidP="00980DDF">
      <w:r w:rsidRPr="00394E42">
        <w:tab/>
      </w:r>
      <w:r w:rsidR="0068462C" w:rsidRPr="00394E42">
        <w:t xml:space="preserve">The big part of caring for others entails caring for own workplace. While healthcare workers seek to provide </w:t>
      </w:r>
      <w:r w:rsidR="00B54929" w:rsidRPr="00394E42">
        <w:t>care, their</w:t>
      </w:r>
      <w:r w:rsidR="00C4331D" w:rsidRPr="00394E42">
        <w:t xml:space="preserve"> health and well-being must b</w:t>
      </w:r>
      <w:r w:rsidR="0068462C" w:rsidRPr="00394E42">
        <w:t xml:space="preserve">e addressed. </w:t>
      </w:r>
      <w:r w:rsidRPr="00394E42">
        <w:t xml:space="preserve">Promoting and maintaining </w:t>
      </w:r>
      <w:r w:rsidR="008737D6" w:rsidRPr="00394E42">
        <w:t xml:space="preserve">patient </w:t>
      </w:r>
      <w:r w:rsidRPr="00394E42">
        <w:t>health is the mainstay purpose of healthcare professionals</w:t>
      </w:r>
      <w:r w:rsidR="00C4331D" w:rsidRPr="00394E42">
        <w:t>,</w:t>
      </w:r>
      <w:r w:rsidR="008737D6" w:rsidRPr="00394E42">
        <w:t xml:space="preserve"> and addressing their welfare challenges fosters </w:t>
      </w:r>
      <w:r w:rsidR="002C2D14" w:rsidRPr="00394E42">
        <w:t>this purpose</w:t>
      </w:r>
      <w:r w:rsidR="008737D6" w:rsidRPr="00394E42">
        <w:t xml:space="preserve">. </w:t>
      </w:r>
      <w:r w:rsidR="002C2D14" w:rsidRPr="00394E42">
        <w:t>Taking care of healthcare workers directly impact</w:t>
      </w:r>
      <w:r w:rsidR="00C4331D" w:rsidRPr="00394E42">
        <w:t>s</w:t>
      </w:r>
      <w:r w:rsidR="002C2D14" w:rsidRPr="00394E42">
        <w:t xml:space="preserve"> their ability to provide care to their patients. </w:t>
      </w:r>
      <w:r w:rsidR="00C4331D" w:rsidRPr="00394E42">
        <w:t>Healthcare administrators must</w:t>
      </w:r>
      <w:r w:rsidR="002C2D14" w:rsidRPr="00394E42">
        <w:t xml:space="preserve"> uphold the welfare of patients as</w:t>
      </w:r>
      <w:r w:rsidR="00C4331D" w:rsidRPr="00394E42">
        <w:t xml:space="preserve"> </w:t>
      </w:r>
      <w:r w:rsidR="00B54929" w:rsidRPr="00394E42">
        <w:t>they</w:t>
      </w:r>
      <w:r w:rsidR="00C4331D" w:rsidRPr="00394E42">
        <w:t xml:space="preserve"> </w:t>
      </w:r>
      <w:r w:rsidR="002C2D14" w:rsidRPr="00394E42">
        <w:t xml:space="preserve">provide </w:t>
      </w:r>
      <w:r w:rsidR="00B54929" w:rsidRPr="00394E42">
        <w:t>reviews that</w:t>
      </w:r>
      <w:r w:rsidR="00C4331D" w:rsidRPr="00394E42">
        <w:t xml:space="preserve"> influence the healthcare </w:t>
      </w:r>
      <w:r w:rsidR="00350894" w:rsidRPr="00394E42">
        <w:t>organization’s image</w:t>
      </w:r>
      <w:r w:rsidR="002C2D14" w:rsidRPr="00394E42">
        <w:t xml:space="preserve"> and reputation</w:t>
      </w:r>
      <w:r w:rsidR="00C4331D" w:rsidRPr="00394E42">
        <w:t>.</w:t>
      </w:r>
    </w:p>
    <w:p w:rsidR="005A3EA2" w:rsidRPr="00394E42" w:rsidRDefault="00AE254E" w:rsidP="00980DDF">
      <w:r w:rsidRPr="00394E42">
        <w:tab/>
        <w:t>This research study will bridge the knowledge gap that existed regard</w:t>
      </w:r>
      <w:r w:rsidR="00C4331D" w:rsidRPr="00394E42">
        <w:t>ing</w:t>
      </w:r>
      <w:r w:rsidRPr="00394E42">
        <w:t xml:space="preserve"> the welfare administration challenges in healthcare. Future studies </w:t>
      </w:r>
      <w:r w:rsidR="00C4331D" w:rsidRPr="00394E42">
        <w:t>o</w:t>
      </w:r>
      <w:r w:rsidRPr="00394E42">
        <w:t>n the topic can address the effectiveness of healthcare administrators in managing evidence</w:t>
      </w:r>
      <w:r w:rsidR="00C4331D" w:rsidRPr="00394E42">
        <w:t>-</w:t>
      </w:r>
      <w:r w:rsidRPr="00394E42">
        <w:t xml:space="preserve">based treatment. </w:t>
      </w:r>
      <w:r w:rsidR="00771F87" w:rsidRPr="00394E42">
        <w:t xml:space="preserve">A worldview offers a framework through which people can perceive and make sense of </w:t>
      </w:r>
      <w:r w:rsidR="00C4331D" w:rsidRPr="00394E42">
        <w:t>t</w:t>
      </w:r>
      <w:r w:rsidR="00771F87" w:rsidRPr="00394E42">
        <w:t>he world and life in general. It is an ideology, religion, movement</w:t>
      </w:r>
      <w:r w:rsidR="00C4331D" w:rsidRPr="00394E42">
        <w:t>,</w:t>
      </w:r>
      <w:r w:rsidR="00771F87" w:rsidRPr="00394E42">
        <w:t xml:space="preserve"> or philosophy that provides an approach to understand God</w:t>
      </w:r>
      <w:r w:rsidR="009C7866" w:rsidRPr="00394E42">
        <w:t xml:space="preserve"> and how we relate to him and the world. </w:t>
      </w:r>
      <w:r w:rsidR="00BA7A95" w:rsidRPr="00394E42">
        <w:t>The Christian world of view focuses on steward and compassion. From the book of Matthew 25:40</w:t>
      </w:r>
      <w:r w:rsidR="00C4331D" w:rsidRPr="00394E42">
        <w:t>,</w:t>
      </w:r>
      <w:r w:rsidR="00BA7A95" w:rsidRPr="00394E42">
        <w:t xml:space="preserve"> Jesus commanded us to take care of the sick and those that are not able to </w:t>
      </w:r>
      <w:r w:rsidR="00B54929" w:rsidRPr="00394E42">
        <w:t>take care</w:t>
      </w:r>
      <w:r w:rsidR="00BA7A95" w:rsidRPr="00394E42">
        <w:t xml:space="preserve"> of themselves. Therefore, as Christians</w:t>
      </w:r>
      <w:r w:rsidR="00C4331D" w:rsidRPr="00394E42">
        <w:t>,</w:t>
      </w:r>
      <w:r w:rsidR="00BA7A95" w:rsidRPr="00394E42">
        <w:t xml:space="preserve"> it is our responsibility to look out for the sick and vulnerable. </w:t>
      </w:r>
    </w:p>
    <w:p w:rsidR="005A3EA2" w:rsidRPr="00394E42" w:rsidRDefault="005A3EA2">
      <w:pPr>
        <w:spacing w:line="240" w:lineRule="auto"/>
      </w:pPr>
      <w:r w:rsidRPr="00394E42">
        <w:br w:type="page"/>
      </w:r>
    </w:p>
    <w:p w:rsidR="00AE254E" w:rsidRPr="00394E42" w:rsidRDefault="005A3EA2" w:rsidP="00C31ED9">
      <w:pPr>
        <w:jc w:val="center"/>
      </w:pPr>
      <w:r w:rsidRPr="00394E42">
        <w:lastRenderedPageBreak/>
        <w:t>References</w:t>
      </w:r>
    </w:p>
    <w:p w:rsidR="002949E7" w:rsidRPr="00394E42" w:rsidRDefault="002949E7" w:rsidP="00394E42">
      <w:pPr>
        <w:ind w:left="720" w:hanging="720"/>
        <w:rPr>
          <w:color w:val="222222"/>
          <w:shd w:val="clear" w:color="auto" w:fill="FFFFFF"/>
        </w:rPr>
      </w:pPr>
      <w:r w:rsidRPr="00394E42">
        <w:rPr>
          <w:color w:val="222222"/>
          <w:shd w:val="clear" w:color="auto" w:fill="FFFFFF"/>
        </w:rPr>
        <w:t>Allen‐Duck, A., Robinson, J. C., &amp; Stewart, M. W. (2017, October). Healthcare quality: A concept analysis. In </w:t>
      </w:r>
      <w:r w:rsidRPr="00394E42">
        <w:rPr>
          <w:i/>
          <w:iCs/>
          <w:color w:val="222222"/>
          <w:shd w:val="clear" w:color="auto" w:fill="FFFFFF"/>
        </w:rPr>
        <w:t>Nursing forum</w:t>
      </w:r>
      <w:r w:rsidRPr="00394E42">
        <w:rPr>
          <w:color w:val="222222"/>
          <w:shd w:val="clear" w:color="auto" w:fill="FFFFFF"/>
        </w:rPr>
        <w:t> (Vol. 52, No. 4, pp. 377-386).</w:t>
      </w:r>
    </w:p>
    <w:p w:rsidR="002949E7" w:rsidRPr="002949E7" w:rsidRDefault="002949E7" w:rsidP="00996C5D">
      <w:pPr>
        <w:ind w:left="720" w:hanging="720"/>
        <w:rPr>
          <w:color w:val="222222"/>
          <w:shd w:val="clear" w:color="auto" w:fill="FFFFFF"/>
        </w:rPr>
      </w:pPr>
      <w:r w:rsidRPr="002949E7">
        <w:rPr>
          <w:color w:val="222222"/>
          <w:shd w:val="clear" w:color="auto" w:fill="FFFFFF"/>
        </w:rPr>
        <w:t>Al-Neyadi, H. S., Abdallah, S., &amp; Malik, M. (2018). Measuring patient's satisfaction of healthcare services in the UAE hospitals: Using SERVQUAL. </w:t>
      </w:r>
      <w:r w:rsidRPr="002949E7">
        <w:rPr>
          <w:i/>
          <w:iCs/>
          <w:color w:val="222222"/>
          <w:shd w:val="clear" w:color="auto" w:fill="FFFFFF"/>
        </w:rPr>
        <w:t>International Journal of Healthcare Management</w:t>
      </w:r>
      <w:r w:rsidRPr="002949E7">
        <w:rPr>
          <w:color w:val="222222"/>
          <w:shd w:val="clear" w:color="auto" w:fill="FFFFFF"/>
        </w:rPr>
        <w:t>, </w:t>
      </w:r>
      <w:r w:rsidRPr="002949E7">
        <w:rPr>
          <w:i/>
          <w:iCs/>
          <w:color w:val="222222"/>
          <w:shd w:val="clear" w:color="auto" w:fill="FFFFFF"/>
        </w:rPr>
        <w:t>11</w:t>
      </w:r>
      <w:r w:rsidRPr="002949E7">
        <w:rPr>
          <w:color w:val="222222"/>
          <w:shd w:val="clear" w:color="auto" w:fill="FFFFFF"/>
        </w:rPr>
        <w:t>(2), 96-105.</w:t>
      </w:r>
    </w:p>
    <w:p w:rsidR="002949E7" w:rsidRPr="00394E42" w:rsidRDefault="002949E7" w:rsidP="00394E42">
      <w:pPr>
        <w:ind w:left="720" w:hanging="720"/>
        <w:rPr>
          <w:color w:val="222222"/>
          <w:shd w:val="clear" w:color="auto" w:fill="FFFFFF"/>
        </w:rPr>
      </w:pPr>
      <w:r w:rsidRPr="00394E42">
        <w:rPr>
          <w:color w:val="222222"/>
          <w:shd w:val="clear" w:color="auto" w:fill="FFFFFF"/>
        </w:rPr>
        <w:t>Ferrand, Y. B., Siemens, J., Weathers, D., Fredendall, L. D., Choi, Y., Pirrallo, R. G., &amp; Bitner, M. (2016). Patient satisfaction with healthcare services a critical review. </w:t>
      </w:r>
      <w:r w:rsidRPr="00394E42">
        <w:rPr>
          <w:i/>
          <w:iCs/>
          <w:color w:val="222222"/>
          <w:shd w:val="clear" w:color="auto" w:fill="FFFFFF"/>
        </w:rPr>
        <w:t>Quality Management Journal</w:t>
      </w:r>
      <w:r w:rsidRPr="00394E42">
        <w:rPr>
          <w:color w:val="222222"/>
          <w:shd w:val="clear" w:color="auto" w:fill="FFFFFF"/>
        </w:rPr>
        <w:t>, </w:t>
      </w:r>
      <w:r w:rsidRPr="00394E42">
        <w:rPr>
          <w:i/>
          <w:iCs/>
          <w:color w:val="222222"/>
          <w:shd w:val="clear" w:color="auto" w:fill="FFFFFF"/>
        </w:rPr>
        <w:t>23</w:t>
      </w:r>
      <w:r w:rsidRPr="00394E42">
        <w:rPr>
          <w:color w:val="222222"/>
          <w:shd w:val="clear" w:color="auto" w:fill="FFFFFF"/>
        </w:rPr>
        <w:t>(4), 6-22.</w:t>
      </w:r>
    </w:p>
    <w:p w:rsidR="002949E7" w:rsidRPr="00394E42" w:rsidRDefault="002949E7" w:rsidP="00394E42">
      <w:pPr>
        <w:ind w:left="720" w:hanging="720"/>
        <w:rPr>
          <w:color w:val="222222"/>
          <w:shd w:val="clear" w:color="auto" w:fill="FFFFFF"/>
        </w:rPr>
      </w:pPr>
      <w:r w:rsidRPr="00394E42">
        <w:rPr>
          <w:color w:val="222222"/>
          <w:shd w:val="clear" w:color="auto" w:fill="FFFFFF"/>
        </w:rPr>
        <w:t>Gillet, N., Huyghebaert-Zouaghi, T., Réveillère, C., Colombat, P., &amp;Fouquereau, E. (2020). The effects of job demands on nurses' burnout and presenteeism through sleep quality and relaxation. </w:t>
      </w:r>
      <w:r w:rsidRPr="00394E42">
        <w:rPr>
          <w:i/>
          <w:iCs/>
          <w:color w:val="222222"/>
          <w:shd w:val="clear" w:color="auto" w:fill="FFFFFF"/>
        </w:rPr>
        <w:t>Journal of clinical nursing</w:t>
      </w:r>
      <w:r w:rsidRPr="00394E42">
        <w:rPr>
          <w:color w:val="222222"/>
          <w:shd w:val="clear" w:color="auto" w:fill="FFFFFF"/>
        </w:rPr>
        <w:t>, </w:t>
      </w:r>
      <w:r w:rsidRPr="00394E42">
        <w:rPr>
          <w:i/>
          <w:iCs/>
          <w:color w:val="222222"/>
          <w:shd w:val="clear" w:color="auto" w:fill="FFFFFF"/>
        </w:rPr>
        <w:t>29</w:t>
      </w:r>
      <w:r w:rsidRPr="00394E42">
        <w:rPr>
          <w:color w:val="222222"/>
          <w:shd w:val="clear" w:color="auto" w:fill="FFFFFF"/>
        </w:rPr>
        <w:t>(3-4), 583-592.</w:t>
      </w:r>
    </w:p>
    <w:p w:rsidR="002949E7" w:rsidRPr="002949E7" w:rsidRDefault="002949E7" w:rsidP="00394E42">
      <w:pPr>
        <w:ind w:left="720" w:hanging="720"/>
        <w:rPr>
          <w:color w:val="222222"/>
          <w:shd w:val="clear" w:color="auto" w:fill="FFFFFF"/>
        </w:rPr>
      </w:pPr>
      <w:r w:rsidRPr="002949E7">
        <w:rPr>
          <w:color w:val="222222"/>
          <w:shd w:val="clear" w:color="auto" w:fill="FFFFFF"/>
        </w:rPr>
        <w:t>Guo, R., Berkshire, S. D., Fulton, L. V., &amp; Hermanson, P. M. (2019). Predicting intention to use evidence-based management among US healthcare administrators: application of the theory of planned behavior and structural equation modeling. </w:t>
      </w:r>
      <w:r w:rsidRPr="002949E7">
        <w:rPr>
          <w:i/>
          <w:iCs/>
          <w:color w:val="222222"/>
          <w:shd w:val="clear" w:color="auto" w:fill="FFFFFF"/>
        </w:rPr>
        <w:t>International Journal of Healthcare Management</w:t>
      </w:r>
      <w:r w:rsidRPr="002949E7">
        <w:rPr>
          <w:color w:val="222222"/>
          <w:shd w:val="clear" w:color="auto" w:fill="FFFFFF"/>
        </w:rPr>
        <w:t>, </w:t>
      </w:r>
      <w:r w:rsidRPr="002949E7">
        <w:rPr>
          <w:i/>
          <w:iCs/>
          <w:color w:val="222222"/>
          <w:shd w:val="clear" w:color="auto" w:fill="FFFFFF"/>
        </w:rPr>
        <w:t>12</w:t>
      </w:r>
      <w:r w:rsidRPr="002949E7">
        <w:rPr>
          <w:color w:val="222222"/>
          <w:shd w:val="clear" w:color="auto" w:fill="FFFFFF"/>
        </w:rPr>
        <w:t>(1), 25-32.</w:t>
      </w:r>
    </w:p>
    <w:p w:rsidR="002949E7" w:rsidRPr="00394E42" w:rsidRDefault="002949E7" w:rsidP="00394E42">
      <w:pPr>
        <w:ind w:left="720" w:hanging="720"/>
        <w:rPr>
          <w:color w:val="222222"/>
          <w:shd w:val="clear" w:color="auto" w:fill="FFFFFF"/>
        </w:rPr>
      </w:pPr>
      <w:r w:rsidRPr="00394E42">
        <w:rPr>
          <w:color w:val="222222"/>
          <w:shd w:val="clear" w:color="auto" w:fill="FFFFFF"/>
        </w:rPr>
        <w:t>Johnston, M. P. (2017). Secondary data analysis: A method of which the time has come. </w:t>
      </w:r>
      <w:r w:rsidRPr="00394E42">
        <w:rPr>
          <w:i/>
          <w:iCs/>
          <w:color w:val="222222"/>
          <w:shd w:val="clear" w:color="auto" w:fill="FFFFFF"/>
        </w:rPr>
        <w:t>Qualitative and quantitative methods in libraries</w:t>
      </w:r>
      <w:r w:rsidRPr="00394E42">
        <w:rPr>
          <w:color w:val="222222"/>
          <w:shd w:val="clear" w:color="auto" w:fill="FFFFFF"/>
        </w:rPr>
        <w:t>, </w:t>
      </w:r>
      <w:r w:rsidRPr="00394E42">
        <w:rPr>
          <w:i/>
          <w:iCs/>
          <w:color w:val="222222"/>
          <w:shd w:val="clear" w:color="auto" w:fill="FFFFFF"/>
        </w:rPr>
        <w:t>3</w:t>
      </w:r>
      <w:r w:rsidRPr="00394E42">
        <w:rPr>
          <w:color w:val="222222"/>
          <w:shd w:val="clear" w:color="auto" w:fill="FFFFFF"/>
        </w:rPr>
        <w:t>(3), 619-626.</w:t>
      </w:r>
    </w:p>
    <w:p w:rsidR="002949E7" w:rsidRPr="002949E7" w:rsidRDefault="002949E7" w:rsidP="00996C5D">
      <w:pPr>
        <w:ind w:left="720" w:hanging="720"/>
        <w:rPr>
          <w:color w:val="222222"/>
          <w:shd w:val="clear" w:color="auto" w:fill="FFFFFF"/>
        </w:rPr>
      </w:pPr>
      <w:r w:rsidRPr="002949E7">
        <w:rPr>
          <w:color w:val="222222"/>
          <w:shd w:val="clear" w:color="auto" w:fill="FFFFFF"/>
        </w:rPr>
        <w:t>Kyratsis, Y., Atun, R., Phillips, N., Tracey, P., &amp; George, G. (2017). Health systems in transition: Professional identity work in the context of shifting institutional logics. </w:t>
      </w:r>
      <w:r w:rsidRPr="002949E7">
        <w:rPr>
          <w:i/>
          <w:iCs/>
          <w:color w:val="222222"/>
          <w:shd w:val="clear" w:color="auto" w:fill="FFFFFF"/>
        </w:rPr>
        <w:t>Academy of Management Journal</w:t>
      </w:r>
      <w:r w:rsidRPr="002949E7">
        <w:rPr>
          <w:color w:val="222222"/>
          <w:shd w:val="clear" w:color="auto" w:fill="FFFFFF"/>
        </w:rPr>
        <w:t>, </w:t>
      </w:r>
      <w:r w:rsidRPr="002949E7">
        <w:rPr>
          <w:i/>
          <w:iCs/>
          <w:color w:val="222222"/>
          <w:shd w:val="clear" w:color="auto" w:fill="FFFFFF"/>
        </w:rPr>
        <w:t>60</w:t>
      </w:r>
      <w:r w:rsidRPr="002949E7">
        <w:rPr>
          <w:color w:val="222222"/>
          <w:shd w:val="clear" w:color="auto" w:fill="FFFFFF"/>
        </w:rPr>
        <w:t>(2), 610-641.</w:t>
      </w:r>
    </w:p>
    <w:p w:rsidR="002949E7" w:rsidRPr="00394E42" w:rsidRDefault="002949E7" w:rsidP="00394E42">
      <w:pPr>
        <w:ind w:left="720" w:hanging="720"/>
        <w:rPr>
          <w:color w:val="222222"/>
          <w:shd w:val="clear" w:color="auto" w:fill="FFFFFF"/>
        </w:rPr>
      </w:pPr>
      <w:r w:rsidRPr="00394E42">
        <w:rPr>
          <w:color w:val="222222"/>
          <w:shd w:val="clear" w:color="auto" w:fill="FFFFFF"/>
        </w:rPr>
        <w:t>Leggat, S. G., &amp; Balding, C. (2018). Effective quality systems: implementation in Australian public hospitals. </w:t>
      </w:r>
      <w:r w:rsidRPr="00394E42">
        <w:rPr>
          <w:i/>
          <w:iCs/>
          <w:color w:val="222222"/>
          <w:shd w:val="clear" w:color="auto" w:fill="FFFFFF"/>
        </w:rPr>
        <w:t>International journal of health care quality assurance</w:t>
      </w:r>
      <w:r w:rsidRPr="00394E42">
        <w:rPr>
          <w:color w:val="222222"/>
          <w:shd w:val="clear" w:color="auto" w:fill="FFFFFF"/>
        </w:rPr>
        <w:t>.</w:t>
      </w:r>
    </w:p>
    <w:p w:rsidR="002949E7" w:rsidRPr="002949E7" w:rsidRDefault="002949E7" w:rsidP="00996C5D">
      <w:pPr>
        <w:ind w:left="720" w:hanging="720"/>
        <w:rPr>
          <w:color w:val="222222"/>
          <w:shd w:val="clear" w:color="auto" w:fill="FFFFFF"/>
        </w:rPr>
      </w:pPr>
      <w:r w:rsidRPr="002949E7">
        <w:rPr>
          <w:color w:val="222222"/>
          <w:shd w:val="clear" w:color="auto" w:fill="FFFFFF"/>
        </w:rPr>
        <w:lastRenderedPageBreak/>
        <w:t>McClelland, L. E., Gabriel, A. S., &amp;DePuccio, M. J. (2018). Compassion practices, nurse well-being, and ambulatory patient experience ratings. </w:t>
      </w:r>
      <w:r w:rsidRPr="002949E7">
        <w:rPr>
          <w:i/>
          <w:iCs/>
          <w:color w:val="222222"/>
          <w:shd w:val="clear" w:color="auto" w:fill="FFFFFF"/>
        </w:rPr>
        <w:t>Medical care</w:t>
      </w:r>
      <w:r w:rsidRPr="002949E7">
        <w:rPr>
          <w:color w:val="222222"/>
          <w:shd w:val="clear" w:color="auto" w:fill="FFFFFF"/>
        </w:rPr>
        <w:t>, </w:t>
      </w:r>
      <w:r w:rsidRPr="002949E7">
        <w:rPr>
          <w:i/>
          <w:iCs/>
          <w:color w:val="222222"/>
          <w:shd w:val="clear" w:color="auto" w:fill="FFFFFF"/>
        </w:rPr>
        <w:t>56</w:t>
      </w:r>
      <w:r w:rsidRPr="002949E7">
        <w:rPr>
          <w:color w:val="222222"/>
          <w:shd w:val="clear" w:color="auto" w:fill="FFFFFF"/>
        </w:rPr>
        <w:t>(1), 4-10.</w:t>
      </w:r>
    </w:p>
    <w:p w:rsidR="002949E7" w:rsidRPr="00394E42" w:rsidRDefault="002949E7" w:rsidP="00394E42">
      <w:pPr>
        <w:ind w:left="720" w:hanging="720"/>
        <w:rPr>
          <w:color w:val="222222"/>
          <w:shd w:val="clear" w:color="auto" w:fill="FFFFFF"/>
        </w:rPr>
      </w:pPr>
      <w:r w:rsidRPr="00394E42">
        <w:rPr>
          <w:color w:val="222222"/>
          <w:shd w:val="clear" w:color="auto" w:fill="FFFFFF"/>
        </w:rPr>
        <w:t>Sharma, J., &amp; Dhar, R. L. (2016). Factors influencing job performance of nursing staff. </w:t>
      </w:r>
      <w:r w:rsidRPr="00394E42">
        <w:rPr>
          <w:i/>
          <w:iCs/>
          <w:color w:val="222222"/>
          <w:shd w:val="clear" w:color="auto" w:fill="FFFFFF"/>
        </w:rPr>
        <w:t>Personnel Review</w:t>
      </w:r>
      <w:r w:rsidRPr="00394E42">
        <w:rPr>
          <w:color w:val="222222"/>
          <w:shd w:val="clear" w:color="auto" w:fill="FFFFFF"/>
        </w:rPr>
        <w:t>.</w:t>
      </w:r>
    </w:p>
    <w:p w:rsidR="002949E7" w:rsidRPr="002949E7" w:rsidRDefault="002949E7" w:rsidP="00996C5D">
      <w:pPr>
        <w:ind w:left="720" w:hanging="720"/>
      </w:pPr>
      <w:r w:rsidRPr="002949E7">
        <w:rPr>
          <w:color w:val="000000"/>
          <w:shd w:val="clear" w:color="auto" w:fill="FFFFFF"/>
        </w:rPr>
        <w:t>Work and Environment. (2020). Retrieved 17 April 2020, from https://www.nursingworld.org/continuing-education/ce-subcategories/work-environment/</w:t>
      </w:r>
    </w:p>
    <w:p w:rsidR="00C31ED9" w:rsidRPr="00394E42" w:rsidRDefault="00C31ED9" w:rsidP="00980DDF"/>
    <w:sectPr w:rsidR="00C31ED9" w:rsidRPr="00394E42"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2CBF" w:rsidRDefault="00402CBF" w:rsidP="004D6A5D">
      <w:pPr>
        <w:spacing w:line="240" w:lineRule="auto"/>
      </w:pPr>
      <w:r>
        <w:separator/>
      </w:r>
    </w:p>
  </w:endnote>
  <w:endnote w:type="continuationSeparator" w:id="1">
    <w:p w:rsidR="00402CBF" w:rsidRDefault="00402CBF"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2CBF" w:rsidRDefault="00402CBF" w:rsidP="004D6A5D">
      <w:pPr>
        <w:spacing w:line="240" w:lineRule="auto"/>
      </w:pPr>
      <w:r>
        <w:separator/>
      </w:r>
    </w:p>
  </w:footnote>
  <w:footnote w:type="continuationSeparator" w:id="1">
    <w:p w:rsidR="00402CBF" w:rsidRDefault="00402CBF"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5D" w:rsidRDefault="00996C5D" w:rsidP="00CB5B41">
    <w:pPr>
      <w:pStyle w:val="Header"/>
    </w:pPr>
    <w:r>
      <w:t>WELFARE ADMINISTRATION CHALLENGES AMONG NURSES AND PATIENTS</w:t>
    </w:r>
    <w:r>
      <w:tab/>
    </w:r>
    <w:r w:rsidR="00BF5734">
      <w:fldChar w:fldCharType="begin"/>
    </w:r>
    <w:r>
      <w:instrText xml:space="preserve"> PAGE   \* MERGEFORMAT </w:instrText>
    </w:r>
    <w:r w:rsidR="00BF5734">
      <w:fldChar w:fldCharType="separate"/>
    </w:r>
    <w:r w:rsidR="00B54929">
      <w:rPr>
        <w:noProof/>
      </w:rPr>
      <w:t>11</w:t>
    </w:r>
    <w:r w:rsidR="00BF5734">
      <w:rPr>
        <w:noProof/>
      </w:rPr>
      <w:fldChar w:fldCharType="end"/>
    </w:r>
  </w:p>
  <w:p w:rsidR="00996C5D" w:rsidRDefault="00996C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5D" w:rsidRDefault="00996C5D" w:rsidP="00CB5B41">
    <w:pPr>
      <w:pStyle w:val="Header"/>
    </w:pPr>
    <w:r>
      <w:t>Running head: WELFARE ADMINISTRATION CHALLENGES AMONG NURSES AND PATIENTS</w:t>
    </w:r>
    <w:r>
      <w:tab/>
    </w:r>
    <w:r>
      <w:tab/>
    </w:r>
    <w:r w:rsidR="00BF5734">
      <w:fldChar w:fldCharType="begin"/>
    </w:r>
    <w:r>
      <w:instrText xml:space="preserve"> PAGE   \* MERGEFORMAT </w:instrText>
    </w:r>
    <w:r w:rsidR="00BF5734">
      <w:fldChar w:fldCharType="separate"/>
    </w:r>
    <w:r w:rsidR="00B54929">
      <w:rPr>
        <w:noProof/>
      </w:rPr>
      <w:t>1</w:t>
    </w:r>
    <w:r w:rsidR="00BF5734">
      <w:rPr>
        <w:noProof/>
      </w:rPr>
      <w:fldChar w:fldCharType="end"/>
    </w:r>
  </w:p>
  <w:p w:rsidR="00996C5D" w:rsidRDefault="00996C5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yNzcwNDExMDY3MLJQ0lEKTi0uzszPAykwrgUARE3FjCwAAAA="/>
  </w:docVars>
  <w:rsids>
    <w:rsidRoot w:val="006E4BD8"/>
    <w:rsid w:val="00000FA4"/>
    <w:rsid w:val="00022D56"/>
    <w:rsid w:val="00035528"/>
    <w:rsid w:val="00057456"/>
    <w:rsid w:val="0008128E"/>
    <w:rsid w:val="00094B50"/>
    <w:rsid w:val="000A1706"/>
    <w:rsid w:val="000B002B"/>
    <w:rsid w:val="000B390E"/>
    <w:rsid w:val="000B423F"/>
    <w:rsid w:val="000C0DFD"/>
    <w:rsid w:val="000E1322"/>
    <w:rsid w:val="000F0087"/>
    <w:rsid w:val="000F2B25"/>
    <w:rsid w:val="00147F2D"/>
    <w:rsid w:val="00166744"/>
    <w:rsid w:val="00182B5A"/>
    <w:rsid w:val="00195503"/>
    <w:rsid w:val="001A3C46"/>
    <w:rsid w:val="001B600D"/>
    <w:rsid w:val="001C0D86"/>
    <w:rsid w:val="001C7449"/>
    <w:rsid w:val="001E4414"/>
    <w:rsid w:val="001E72C3"/>
    <w:rsid w:val="001E7D61"/>
    <w:rsid w:val="001F7B8D"/>
    <w:rsid w:val="00205877"/>
    <w:rsid w:val="00207C70"/>
    <w:rsid w:val="00227E78"/>
    <w:rsid w:val="00237C09"/>
    <w:rsid w:val="00256793"/>
    <w:rsid w:val="0026434E"/>
    <w:rsid w:val="002652E0"/>
    <w:rsid w:val="00267AC5"/>
    <w:rsid w:val="00284B06"/>
    <w:rsid w:val="002949E7"/>
    <w:rsid w:val="002961C0"/>
    <w:rsid w:val="002C2D14"/>
    <w:rsid w:val="002D7173"/>
    <w:rsid w:val="002E2E34"/>
    <w:rsid w:val="002F038A"/>
    <w:rsid w:val="002F71D7"/>
    <w:rsid w:val="002F7D5F"/>
    <w:rsid w:val="00302C7D"/>
    <w:rsid w:val="00321ECF"/>
    <w:rsid w:val="00337CEB"/>
    <w:rsid w:val="00350894"/>
    <w:rsid w:val="00355624"/>
    <w:rsid w:val="00373507"/>
    <w:rsid w:val="00386B84"/>
    <w:rsid w:val="00394E42"/>
    <w:rsid w:val="003B151E"/>
    <w:rsid w:val="003F0B6E"/>
    <w:rsid w:val="003F4B15"/>
    <w:rsid w:val="00402CBF"/>
    <w:rsid w:val="004259EE"/>
    <w:rsid w:val="00437C0E"/>
    <w:rsid w:val="004708D0"/>
    <w:rsid w:val="0047341A"/>
    <w:rsid w:val="00480C9C"/>
    <w:rsid w:val="00485D1F"/>
    <w:rsid w:val="00493ED6"/>
    <w:rsid w:val="004A271C"/>
    <w:rsid w:val="004B6024"/>
    <w:rsid w:val="004D6A5D"/>
    <w:rsid w:val="0051334B"/>
    <w:rsid w:val="005203AB"/>
    <w:rsid w:val="00527083"/>
    <w:rsid w:val="00533284"/>
    <w:rsid w:val="00561170"/>
    <w:rsid w:val="00573DD3"/>
    <w:rsid w:val="00583F8B"/>
    <w:rsid w:val="00593F54"/>
    <w:rsid w:val="005A3EA2"/>
    <w:rsid w:val="00611F6C"/>
    <w:rsid w:val="00622C3B"/>
    <w:rsid w:val="00623F0E"/>
    <w:rsid w:val="00671E0B"/>
    <w:rsid w:val="006759E1"/>
    <w:rsid w:val="0067730C"/>
    <w:rsid w:val="0068462C"/>
    <w:rsid w:val="0069409A"/>
    <w:rsid w:val="0069618E"/>
    <w:rsid w:val="006A1F4B"/>
    <w:rsid w:val="006A3710"/>
    <w:rsid w:val="006C3E83"/>
    <w:rsid w:val="006C4643"/>
    <w:rsid w:val="006E4BD8"/>
    <w:rsid w:val="006F6F55"/>
    <w:rsid w:val="00720BA0"/>
    <w:rsid w:val="00734E59"/>
    <w:rsid w:val="007437DC"/>
    <w:rsid w:val="00744673"/>
    <w:rsid w:val="007451A4"/>
    <w:rsid w:val="00766A34"/>
    <w:rsid w:val="00770E9B"/>
    <w:rsid w:val="00771F87"/>
    <w:rsid w:val="007A4656"/>
    <w:rsid w:val="007A6CD6"/>
    <w:rsid w:val="007B0C65"/>
    <w:rsid w:val="007B3F70"/>
    <w:rsid w:val="007B4875"/>
    <w:rsid w:val="007D1B5A"/>
    <w:rsid w:val="008007BA"/>
    <w:rsid w:val="0083164C"/>
    <w:rsid w:val="00832BF1"/>
    <w:rsid w:val="00843BED"/>
    <w:rsid w:val="00844D2E"/>
    <w:rsid w:val="008737D6"/>
    <w:rsid w:val="0087546D"/>
    <w:rsid w:val="00883D8F"/>
    <w:rsid w:val="008B2B74"/>
    <w:rsid w:val="008B4AB3"/>
    <w:rsid w:val="008D0022"/>
    <w:rsid w:val="008F0512"/>
    <w:rsid w:val="00905A49"/>
    <w:rsid w:val="00923F60"/>
    <w:rsid w:val="00940722"/>
    <w:rsid w:val="00942B6A"/>
    <w:rsid w:val="009430F3"/>
    <w:rsid w:val="009434A4"/>
    <w:rsid w:val="009578E6"/>
    <w:rsid w:val="009602C6"/>
    <w:rsid w:val="00962D04"/>
    <w:rsid w:val="00973F6B"/>
    <w:rsid w:val="00977C9C"/>
    <w:rsid w:val="00980DDF"/>
    <w:rsid w:val="00996C5D"/>
    <w:rsid w:val="009A512A"/>
    <w:rsid w:val="009B0478"/>
    <w:rsid w:val="009C7866"/>
    <w:rsid w:val="009D2700"/>
    <w:rsid w:val="009E7072"/>
    <w:rsid w:val="00A0447B"/>
    <w:rsid w:val="00A13A3E"/>
    <w:rsid w:val="00A26187"/>
    <w:rsid w:val="00A41D8E"/>
    <w:rsid w:val="00A533BE"/>
    <w:rsid w:val="00A7135F"/>
    <w:rsid w:val="00A9285F"/>
    <w:rsid w:val="00AA4AA5"/>
    <w:rsid w:val="00AB2E66"/>
    <w:rsid w:val="00AB53F5"/>
    <w:rsid w:val="00AD232C"/>
    <w:rsid w:val="00AE254E"/>
    <w:rsid w:val="00B355E5"/>
    <w:rsid w:val="00B5100F"/>
    <w:rsid w:val="00B54929"/>
    <w:rsid w:val="00B67B7D"/>
    <w:rsid w:val="00B75793"/>
    <w:rsid w:val="00B9509D"/>
    <w:rsid w:val="00BA7A95"/>
    <w:rsid w:val="00BB4102"/>
    <w:rsid w:val="00BC0BB4"/>
    <w:rsid w:val="00BC4980"/>
    <w:rsid w:val="00BE3F62"/>
    <w:rsid w:val="00BF5734"/>
    <w:rsid w:val="00C00033"/>
    <w:rsid w:val="00C12E3C"/>
    <w:rsid w:val="00C21626"/>
    <w:rsid w:val="00C25A9A"/>
    <w:rsid w:val="00C26BF1"/>
    <w:rsid w:val="00C31ED9"/>
    <w:rsid w:val="00C35DF7"/>
    <w:rsid w:val="00C4331D"/>
    <w:rsid w:val="00C453A6"/>
    <w:rsid w:val="00C615B7"/>
    <w:rsid w:val="00C641D0"/>
    <w:rsid w:val="00C666C9"/>
    <w:rsid w:val="00C92DD8"/>
    <w:rsid w:val="00C962D6"/>
    <w:rsid w:val="00CA52BF"/>
    <w:rsid w:val="00CB3283"/>
    <w:rsid w:val="00CB5B41"/>
    <w:rsid w:val="00CC60A7"/>
    <w:rsid w:val="00CD183F"/>
    <w:rsid w:val="00CD1AFC"/>
    <w:rsid w:val="00D0547D"/>
    <w:rsid w:val="00D4665D"/>
    <w:rsid w:val="00D5185C"/>
    <w:rsid w:val="00D63FE8"/>
    <w:rsid w:val="00D6562B"/>
    <w:rsid w:val="00D716A7"/>
    <w:rsid w:val="00DA6E2B"/>
    <w:rsid w:val="00DD5614"/>
    <w:rsid w:val="00DE208E"/>
    <w:rsid w:val="00DF46B0"/>
    <w:rsid w:val="00E046CC"/>
    <w:rsid w:val="00E7282E"/>
    <w:rsid w:val="00E91E21"/>
    <w:rsid w:val="00EA2034"/>
    <w:rsid w:val="00EA5B4F"/>
    <w:rsid w:val="00EB2830"/>
    <w:rsid w:val="00EC4232"/>
    <w:rsid w:val="00ED5043"/>
    <w:rsid w:val="00EE098A"/>
    <w:rsid w:val="00EE3973"/>
    <w:rsid w:val="00EE7B66"/>
    <w:rsid w:val="00EF362E"/>
    <w:rsid w:val="00F07E44"/>
    <w:rsid w:val="00F20809"/>
    <w:rsid w:val="00F3090C"/>
    <w:rsid w:val="00F5005F"/>
    <w:rsid w:val="00F82BF3"/>
    <w:rsid w:val="00FC019D"/>
    <w:rsid w:val="00FE4304"/>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46D"/>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248347071">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348590A-02BA-4132-8964-001A6559B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3</TotalTime>
  <Pages>12</Pages>
  <Words>3017</Words>
  <Characters>17199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ADM</cp:lastModifiedBy>
  <cp:revision>2</cp:revision>
  <dcterms:created xsi:type="dcterms:W3CDTF">2020-04-18T11:17:00Z</dcterms:created>
  <dcterms:modified xsi:type="dcterms:W3CDTF">2020-04-18T11:17:00Z</dcterms:modified>
</cp:coreProperties>
</file>